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19" w:rsidRPr="006A1F14" w:rsidRDefault="006A1F14" w:rsidP="006A1F14">
      <w:pPr>
        <w:pStyle w:val="a3"/>
        <w:ind w:left="280" w:firstLine="0"/>
        <w:jc w:val="center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 xml:space="preserve">                                                                   </w:t>
      </w:r>
      <w:r w:rsidRPr="006A1F14">
        <w:rPr>
          <w:noProof/>
          <w:sz w:val="24"/>
          <w:lang w:eastAsia="ru-RU"/>
        </w:rPr>
        <w:t>У</w:t>
      </w:r>
      <w:r>
        <w:rPr>
          <w:noProof/>
          <w:sz w:val="24"/>
          <w:lang w:eastAsia="ru-RU"/>
        </w:rPr>
        <w:t>ТВ</w:t>
      </w:r>
      <w:bookmarkStart w:id="0" w:name="_GoBack"/>
      <w:bookmarkEnd w:id="0"/>
      <w:r>
        <w:rPr>
          <w:noProof/>
          <w:sz w:val="24"/>
          <w:lang w:eastAsia="ru-RU"/>
        </w:rPr>
        <w:t>ЕРЖДАЮ</w:t>
      </w:r>
    </w:p>
    <w:p w:rsidR="006A1F14" w:rsidRPr="006A1F14" w:rsidRDefault="006A1F14" w:rsidP="006A1F14">
      <w:pPr>
        <w:pStyle w:val="a3"/>
        <w:ind w:left="280" w:firstLine="0"/>
        <w:jc w:val="center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 xml:space="preserve">                                                                      </w:t>
      </w:r>
      <w:r w:rsidRPr="006A1F14">
        <w:rPr>
          <w:noProof/>
          <w:sz w:val="24"/>
          <w:lang w:eastAsia="ru-RU"/>
        </w:rPr>
        <w:t xml:space="preserve">Директор МБОУ </w:t>
      </w:r>
    </w:p>
    <w:p w:rsidR="006A1F14" w:rsidRPr="006A1F14" w:rsidRDefault="006A1F14" w:rsidP="006A1F14">
      <w:pPr>
        <w:pStyle w:val="a3"/>
        <w:ind w:left="280" w:firstLine="0"/>
        <w:jc w:val="right"/>
        <w:rPr>
          <w:noProof/>
          <w:sz w:val="24"/>
          <w:lang w:eastAsia="ru-RU"/>
        </w:rPr>
      </w:pPr>
      <w:r w:rsidRPr="006A1F14">
        <w:rPr>
          <w:noProof/>
          <w:sz w:val="24"/>
          <w:lang w:eastAsia="ru-RU"/>
        </w:rPr>
        <w:t>«СОШ №4 с.Гойты им.Апкарова И.И.»</w:t>
      </w:r>
    </w:p>
    <w:p w:rsidR="006A1F14" w:rsidRPr="006A1F14" w:rsidRDefault="006A1F14" w:rsidP="006A1F14">
      <w:pPr>
        <w:pStyle w:val="a3"/>
        <w:ind w:left="280" w:firstLine="0"/>
        <w:jc w:val="center"/>
        <w:rPr>
          <w:noProof/>
          <w:sz w:val="24"/>
          <w:lang w:eastAsia="ru-RU"/>
        </w:rPr>
      </w:pPr>
      <w:r>
        <w:rPr>
          <w:noProof/>
          <w:sz w:val="24"/>
          <w:lang w:eastAsia="ru-RU"/>
        </w:rPr>
        <w:t xml:space="preserve">                                                                                          </w:t>
      </w:r>
      <w:r w:rsidRPr="006A1F14">
        <w:rPr>
          <w:noProof/>
          <w:sz w:val="24"/>
          <w:lang w:eastAsia="ru-RU"/>
        </w:rPr>
        <w:t>____________ Р.С.Дадаева</w:t>
      </w:r>
    </w:p>
    <w:p w:rsidR="006A1F14" w:rsidRPr="006A1F14" w:rsidRDefault="006A1F14" w:rsidP="006A1F14">
      <w:pPr>
        <w:pStyle w:val="a3"/>
        <w:ind w:left="280" w:firstLine="0"/>
        <w:jc w:val="center"/>
        <w:rPr>
          <w:sz w:val="24"/>
        </w:rPr>
      </w:pPr>
      <w:r>
        <w:rPr>
          <w:noProof/>
          <w:sz w:val="24"/>
          <w:lang w:eastAsia="ru-RU"/>
        </w:rPr>
        <w:t xml:space="preserve">                                                                                             </w:t>
      </w:r>
      <w:r w:rsidRPr="006A1F14">
        <w:rPr>
          <w:noProof/>
          <w:sz w:val="24"/>
          <w:lang w:eastAsia="ru-RU"/>
        </w:rPr>
        <w:t xml:space="preserve">Приказ № </w:t>
      </w:r>
      <w:r>
        <w:rPr>
          <w:noProof/>
          <w:sz w:val="24"/>
          <w:lang w:eastAsia="ru-RU"/>
        </w:rPr>
        <w:t>53</w:t>
      </w:r>
      <w:r w:rsidRPr="006A1F14">
        <w:rPr>
          <w:noProof/>
          <w:sz w:val="24"/>
          <w:lang w:eastAsia="ru-RU"/>
        </w:rPr>
        <w:t xml:space="preserve">  от 31.08.2024г.</w:t>
      </w:r>
    </w:p>
    <w:p w:rsidR="00170A19" w:rsidRDefault="00170A19">
      <w:pPr>
        <w:pStyle w:val="a3"/>
        <w:spacing w:before="8"/>
        <w:ind w:left="0" w:firstLine="0"/>
        <w:jc w:val="left"/>
        <w:rPr>
          <w:sz w:val="24"/>
        </w:rPr>
      </w:pPr>
    </w:p>
    <w:p w:rsidR="00170A19" w:rsidRPr="006A1F14" w:rsidRDefault="006A1F14">
      <w:pPr>
        <w:pStyle w:val="1"/>
        <w:spacing w:before="89"/>
        <w:ind w:right="382"/>
        <w:jc w:val="center"/>
      </w:pPr>
      <w:r w:rsidRPr="006A1F14">
        <w:t xml:space="preserve">     </w:t>
      </w:r>
      <w:r w:rsidR="006F68F4" w:rsidRPr="006A1F14">
        <w:t>ПРАВИЛА</w:t>
      </w:r>
      <w:r w:rsidR="006F68F4" w:rsidRPr="006A1F14">
        <w:rPr>
          <w:spacing w:val="-7"/>
        </w:rPr>
        <w:t xml:space="preserve"> </w:t>
      </w:r>
      <w:r w:rsidR="006F68F4" w:rsidRPr="006A1F14">
        <w:t>ЭТИКЕТА</w:t>
      </w:r>
    </w:p>
    <w:p w:rsidR="006A1F14" w:rsidRPr="006A1F14" w:rsidRDefault="006F68F4">
      <w:pPr>
        <w:spacing w:before="2"/>
        <w:ind w:left="526" w:right="382"/>
        <w:jc w:val="center"/>
        <w:rPr>
          <w:b/>
          <w:spacing w:val="-1"/>
          <w:sz w:val="28"/>
        </w:rPr>
      </w:pPr>
      <w:r w:rsidRPr="006A1F14">
        <w:rPr>
          <w:b/>
          <w:sz w:val="28"/>
        </w:rPr>
        <w:t>при</w:t>
      </w:r>
      <w:r w:rsidRPr="006A1F14">
        <w:rPr>
          <w:b/>
          <w:spacing w:val="-9"/>
          <w:sz w:val="28"/>
        </w:rPr>
        <w:t xml:space="preserve"> </w:t>
      </w:r>
      <w:r w:rsidRPr="006A1F14">
        <w:rPr>
          <w:b/>
          <w:sz w:val="28"/>
        </w:rPr>
        <w:t>общении</w:t>
      </w:r>
      <w:r w:rsidRPr="006A1F14">
        <w:rPr>
          <w:b/>
          <w:spacing w:val="-8"/>
          <w:sz w:val="28"/>
        </w:rPr>
        <w:t xml:space="preserve"> </w:t>
      </w:r>
      <w:r w:rsidRPr="006A1F14">
        <w:rPr>
          <w:b/>
          <w:sz w:val="28"/>
        </w:rPr>
        <w:t>работников</w:t>
      </w:r>
      <w:r w:rsidRPr="006A1F14">
        <w:rPr>
          <w:b/>
          <w:spacing w:val="-10"/>
          <w:sz w:val="28"/>
        </w:rPr>
        <w:t xml:space="preserve"> </w:t>
      </w:r>
      <w:r w:rsidRPr="006A1F14">
        <w:rPr>
          <w:b/>
          <w:sz w:val="28"/>
        </w:rPr>
        <w:t>М</w:t>
      </w:r>
      <w:r w:rsidR="006A1F14" w:rsidRPr="006A1F14">
        <w:rPr>
          <w:b/>
          <w:sz w:val="28"/>
        </w:rPr>
        <w:t>Б</w:t>
      </w:r>
      <w:r w:rsidRPr="006A1F14">
        <w:rPr>
          <w:b/>
          <w:sz w:val="28"/>
        </w:rPr>
        <w:t>ОУ</w:t>
      </w:r>
      <w:r w:rsidR="006A1F14" w:rsidRPr="006A1F14">
        <w:rPr>
          <w:b/>
          <w:sz w:val="28"/>
        </w:rPr>
        <w:t xml:space="preserve"> «</w:t>
      </w:r>
      <w:r w:rsidR="006A1F14" w:rsidRPr="006A1F14">
        <w:rPr>
          <w:b/>
          <w:spacing w:val="-7"/>
          <w:sz w:val="28"/>
        </w:rPr>
        <w:t>СОШ №4 с.Гойты им.Апкарова И.И.»</w:t>
      </w:r>
      <w:r w:rsidRPr="006A1F14">
        <w:rPr>
          <w:b/>
          <w:spacing w:val="-1"/>
          <w:sz w:val="28"/>
        </w:rPr>
        <w:t xml:space="preserve"> </w:t>
      </w:r>
    </w:p>
    <w:p w:rsidR="00170A19" w:rsidRPr="006A1F14" w:rsidRDefault="006A1F14">
      <w:pPr>
        <w:spacing w:before="2"/>
        <w:ind w:left="526" w:right="382"/>
        <w:jc w:val="center"/>
        <w:rPr>
          <w:b/>
          <w:sz w:val="28"/>
        </w:rPr>
      </w:pPr>
      <w:r w:rsidRPr="006A1F14">
        <w:rPr>
          <w:b/>
          <w:spacing w:val="-1"/>
          <w:sz w:val="28"/>
        </w:rPr>
        <w:t xml:space="preserve">с </w:t>
      </w:r>
      <w:r w:rsidR="006F68F4" w:rsidRPr="006A1F14">
        <w:rPr>
          <w:b/>
          <w:sz w:val="28"/>
        </w:rPr>
        <w:t>инвалидами</w:t>
      </w:r>
      <w:r w:rsidR="006F68F4" w:rsidRPr="006A1F14">
        <w:rPr>
          <w:b/>
          <w:spacing w:val="-1"/>
          <w:sz w:val="28"/>
        </w:rPr>
        <w:t xml:space="preserve"> </w:t>
      </w:r>
      <w:r w:rsidR="006F68F4" w:rsidRPr="006A1F14">
        <w:rPr>
          <w:b/>
          <w:sz w:val="28"/>
        </w:rPr>
        <w:t>и</w:t>
      </w:r>
      <w:r w:rsidR="006F68F4" w:rsidRPr="006A1F14">
        <w:rPr>
          <w:b/>
          <w:spacing w:val="-4"/>
          <w:sz w:val="28"/>
        </w:rPr>
        <w:t xml:space="preserve"> </w:t>
      </w:r>
      <w:r w:rsidR="006F68F4" w:rsidRPr="006A1F14">
        <w:rPr>
          <w:b/>
          <w:sz w:val="28"/>
        </w:rPr>
        <w:t>другими</w:t>
      </w:r>
      <w:r w:rsidR="006F68F4" w:rsidRPr="006A1F14">
        <w:rPr>
          <w:b/>
          <w:spacing w:val="-3"/>
          <w:sz w:val="28"/>
        </w:rPr>
        <w:t xml:space="preserve"> </w:t>
      </w:r>
      <w:r w:rsidR="006F68F4" w:rsidRPr="006A1F14">
        <w:rPr>
          <w:b/>
          <w:sz w:val="28"/>
        </w:rPr>
        <w:t>маломобильными гражданами</w:t>
      </w:r>
    </w:p>
    <w:p w:rsidR="00170A19" w:rsidRPr="006A1F14" w:rsidRDefault="00170A19">
      <w:pPr>
        <w:pStyle w:val="a3"/>
        <w:spacing w:before="9"/>
        <w:ind w:left="0" w:firstLine="0"/>
        <w:jc w:val="left"/>
        <w:rPr>
          <w:b/>
          <w:sz w:val="33"/>
        </w:rPr>
      </w:pPr>
    </w:p>
    <w:p w:rsidR="00170A19" w:rsidRPr="00350684" w:rsidRDefault="006F68F4">
      <w:pPr>
        <w:pStyle w:val="1"/>
        <w:numPr>
          <w:ilvl w:val="0"/>
          <w:numId w:val="6"/>
        </w:numPr>
        <w:tabs>
          <w:tab w:val="left" w:pos="4607"/>
        </w:tabs>
        <w:ind w:hanging="253"/>
        <w:jc w:val="left"/>
      </w:pPr>
      <w:r w:rsidRPr="00350684">
        <w:t>Общие</w:t>
      </w:r>
      <w:r w:rsidRPr="00350684">
        <w:rPr>
          <w:spacing w:val="-13"/>
        </w:rPr>
        <w:t xml:space="preserve"> </w:t>
      </w:r>
      <w:r w:rsidRPr="00350684">
        <w:t>положения</w:t>
      </w:r>
    </w:p>
    <w:p w:rsidR="00170A19" w:rsidRPr="00350684" w:rsidRDefault="006F68F4" w:rsidP="006A1F14">
      <w:pPr>
        <w:pStyle w:val="a4"/>
        <w:numPr>
          <w:ilvl w:val="1"/>
          <w:numId w:val="5"/>
        </w:numPr>
        <w:tabs>
          <w:tab w:val="left" w:pos="668"/>
        </w:tabs>
        <w:spacing w:before="235"/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Правила этикета при общении с инвалидами (далее – Правила) представляют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собой свод общих принципов и правил, направленных на соблюдение морально-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 xml:space="preserve">этических и нравственных норм модели поведения работниками </w:t>
      </w:r>
      <w:r w:rsidR="006A1F14" w:rsidRPr="00350684">
        <w:rPr>
          <w:sz w:val="28"/>
          <w:szCs w:val="28"/>
        </w:rPr>
        <w:t xml:space="preserve">МБОУ «СОШ №4 с.Гойты им.Апкарова И.И.» </w:t>
      </w:r>
      <w:r w:rsidRPr="00350684">
        <w:rPr>
          <w:spacing w:val="1"/>
          <w:sz w:val="28"/>
          <w:szCs w:val="28"/>
        </w:rPr>
        <w:t xml:space="preserve"> </w:t>
      </w:r>
      <w:r w:rsidR="006A1F14" w:rsidRPr="00350684">
        <w:rPr>
          <w:sz w:val="28"/>
          <w:szCs w:val="28"/>
        </w:rPr>
        <w:t>Урус-Мартановского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района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(далее</w:t>
      </w:r>
      <w:r w:rsidRPr="00350684">
        <w:rPr>
          <w:spacing w:val="1"/>
          <w:sz w:val="28"/>
          <w:szCs w:val="28"/>
        </w:rPr>
        <w:t xml:space="preserve"> </w:t>
      </w:r>
      <w:r w:rsidR="006A1F14" w:rsidRPr="00350684">
        <w:rPr>
          <w:sz w:val="28"/>
          <w:szCs w:val="28"/>
        </w:rPr>
        <w:t>школа</w:t>
      </w:r>
      <w:r w:rsidRPr="00350684">
        <w:rPr>
          <w:sz w:val="28"/>
          <w:szCs w:val="28"/>
        </w:rPr>
        <w:t>,</w:t>
      </w:r>
      <w:r w:rsidR="006A1F14" w:rsidRPr="00350684">
        <w:rPr>
          <w:sz w:val="28"/>
          <w:szCs w:val="28"/>
        </w:rPr>
        <w:t>организация)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общении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инвалидами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другими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маломобильными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гражданами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(далее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МГН).</w:t>
      </w:r>
    </w:p>
    <w:p w:rsidR="00170A19" w:rsidRPr="00350684" w:rsidRDefault="006F68F4">
      <w:pPr>
        <w:pStyle w:val="a4"/>
        <w:numPr>
          <w:ilvl w:val="1"/>
          <w:numId w:val="5"/>
        </w:numPr>
        <w:tabs>
          <w:tab w:val="left" w:pos="668"/>
        </w:tabs>
        <w:spacing w:before="36"/>
        <w:ind w:right="416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Целью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настоящих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правил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является: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установление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эффективного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общения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инвалидами</w:t>
      </w:r>
      <w:r w:rsidRPr="00350684">
        <w:rPr>
          <w:spacing w:val="12"/>
          <w:sz w:val="28"/>
          <w:szCs w:val="28"/>
        </w:rPr>
        <w:t xml:space="preserve"> </w:t>
      </w:r>
      <w:r w:rsidRPr="00350684">
        <w:rPr>
          <w:sz w:val="28"/>
          <w:szCs w:val="28"/>
        </w:rPr>
        <w:t>другими</w:t>
      </w:r>
      <w:r w:rsidRPr="00350684">
        <w:rPr>
          <w:spacing w:val="15"/>
          <w:sz w:val="28"/>
          <w:szCs w:val="28"/>
        </w:rPr>
        <w:t xml:space="preserve"> </w:t>
      </w:r>
      <w:r w:rsidRPr="00350684">
        <w:rPr>
          <w:sz w:val="28"/>
          <w:szCs w:val="28"/>
        </w:rPr>
        <w:t>МГН,</w:t>
      </w:r>
      <w:r w:rsidRPr="00350684">
        <w:rPr>
          <w:spacing w:val="14"/>
          <w:sz w:val="28"/>
          <w:szCs w:val="28"/>
        </w:rPr>
        <w:t xml:space="preserve"> </w:t>
      </w:r>
      <w:r w:rsidRPr="00350684">
        <w:rPr>
          <w:sz w:val="28"/>
          <w:szCs w:val="28"/>
        </w:rPr>
        <w:t>а</w:t>
      </w:r>
      <w:r w:rsidRPr="00350684">
        <w:rPr>
          <w:spacing w:val="15"/>
          <w:sz w:val="28"/>
          <w:szCs w:val="28"/>
        </w:rPr>
        <w:t xml:space="preserve"> </w:t>
      </w:r>
      <w:r w:rsidRPr="00350684">
        <w:rPr>
          <w:sz w:val="28"/>
          <w:szCs w:val="28"/>
        </w:rPr>
        <w:t>также</w:t>
      </w:r>
      <w:r w:rsidRPr="00350684">
        <w:rPr>
          <w:spacing w:val="14"/>
          <w:sz w:val="28"/>
          <w:szCs w:val="28"/>
        </w:rPr>
        <w:t xml:space="preserve"> </w:t>
      </w:r>
      <w:r w:rsidRPr="00350684">
        <w:rPr>
          <w:sz w:val="28"/>
          <w:szCs w:val="28"/>
        </w:rPr>
        <w:t>оказания</w:t>
      </w:r>
      <w:r w:rsidRPr="00350684">
        <w:rPr>
          <w:spacing w:val="12"/>
          <w:sz w:val="28"/>
          <w:szCs w:val="28"/>
        </w:rPr>
        <w:t xml:space="preserve"> </w:t>
      </w:r>
      <w:r w:rsidRPr="00350684">
        <w:rPr>
          <w:sz w:val="28"/>
          <w:szCs w:val="28"/>
        </w:rPr>
        <w:t>им</w:t>
      </w:r>
      <w:r w:rsidRPr="00350684">
        <w:rPr>
          <w:spacing w:val="12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</w:t>
      </w:r>
      <w:r w:rsidRPr="00350684">
        <w:rPr>
          <w:spacing w:val="13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этом</w:t>
      </w:r>
      <w:r w:rsidRPr="00350684">
        <w:rPr>
          <w:spacing w:val="13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необходимой</w:t>
      </w:r>
      <w:r w:rsidRPr="00350684">
        <w:rPr>
          <w:spacing w:val="15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помощи</w:t>
      </w:r>
      <w:r w:rsidRPr="00350684">
        <w:rPr>
          <w:spacing w:val="-68"/>
          <w:sz w:val="28"/>
          <w:szCs w:val="28"/>
        </w:rPr>
        <w:t xml:space="preserve"> </w:t>
      </w:r>
      <w:r w:rsidRPr="00350684">
        <w:rPr>
          <w:sz w:val="28"/>
          <w:szCs w:val="28"/>
        </w:rPr>
        <w:t>в преодолении барьеров, мешающих получению ими услуг наравне с другими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лицами.</w:t>
      </w:r>
    </w:p>
    <w:p w:rsidR="00170A19" w:rsidRPr="00350684" w:rsidRDefault="006F68F4">
      <w:pPr>
        <w:pStyle w:val="a4"/>
        <w:numPr>
          <w:ilvl w:val="1"/>
          <w:numId w:val="5"/>
        </w:numPr>
        <w:tabs>
          <w:tab w:val="left" w:pos="668"/>
        </w:tabs>
        <w:spacing w:before="38" w:line="242" w:lineRule="auto"/>
        <w:ind w:right="416"/>
        <w:jc w:val="both"/>
        <w:rPr>
          <w:sz w:val="28"/>
          <w:szCs w:val="28"/>
        </w:rPr>
      </w:pPr>
      <w:r w:rsidRPr="00350684">
        <w:rPr>
          <w:sz w:val="28"/>
          <w:szCs w:val="28"/>
        </w:rPr>
        <w:t xml:space="preserve">Каждый работник </w:t>
      </w:r>
      <w:r w:rsidR="006A1F14" w:rsidRPr="00350684">
        <w:rPr>
          <w:sz w:val="28"/>
          <w:szCs w:val="28"/>
        </w:rPr>
        <w:t>школы</w:t>
      </w:r>
      <w:r w:rsidRPr="00350684">
        <w:rPr>
          <w:sz w:val="28"/>
          <w:szCs w:val="28"/>
        </w:rPr>
        <w:t xml:space="preserve"> должен принимать все необходимые меры для развития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коммуникативных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компетенций,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умений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навыков,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необходимых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для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эффективного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общения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оказании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помощи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ин</w:t>
      </w:r>
      <w:r w:rsidRPr="00350684">
        <w:rPr>
          <w:sz w:val="28"/>
          <w:szCs w:val="28"/>
        </w:rPr>
        <w:t>валидам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другим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МГН.</w:t>
      </w:r>
    </w:p>
    <w:p w:rsidR="00170A19" w:rsidRPr="00350684" w:rsidRDefault="006F68F4">
      <w:pPr>
        <w:pStyle w:val="a4"/>
        <w:numPr>
          <w:ilvl w:val="1"/>
          <w:numId w:val="5"/>
        </w:numPr>
        <w:tabs>
          <w:tab w:val="left" w:pos="668"/>
        </w:tabs>
        <w:spacing w:before="30"/>
        <w:ind w:right="415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Знание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соблюдение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работниками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положений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Правил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является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одним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из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критериев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оценки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качества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профессиональной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деятельности,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также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необходимым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условием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для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создания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поддержания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репутации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учреждения,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формирования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положительной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культуры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общения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оказании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помощи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инвалидам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и другим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МГН</w:t>
      </w:r>
      <w:r w:rsidRPr="00350684">
        <w:rPr>
          <w:spacing w:val="-7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3"/>
          <w:sz w:val="28"/>
          <w:szCs w:val="28"/>
        </w:rPr>
        <w:t xml:space="preserve"> </w:t>
      </w:r>
      <w:r w:rsidR="006A1F14" w:rsidRPr="00350684">
        <w:rPr>
          <w:sz w:val="28"/>
          <w:szCs w:val="28"/>
        </w:rPr>
        <w:t>организации</w:t>
      </w:r>
      <w:r w:rsidRPr="00350684">
        <w:rPr>
          <w:sz w:val="28"/>
          <w:szCs w:val="28"/>
        </w:rPr>
        <w:t>.</w:t>
      </w:r>
    </w:p>
    <w:p w:rsidR="00170A19" w:rsidRPr="00350684" w:rsidRDefault="00170A19">
      <w:pPr>
        <w:pStyle w:val="a3"/>
        <w:spacing w:before="8"/>
        <w:ind w:left="0" w:firstLine="0"/>
        <w:jc w:val="left"/>
      </w:pPr>
    </w:p>
    <w:p w:rsidR="00170A19" w:rsidRPr="00350684" w:rsidRDefault="006F68F4">
      <w:pPr>
        <w:pStyle w:val="1"/>
        <w:numPr>
          <w:ilvl w:val="0"/>
          <w:numId w:val="6"/>
        </w:numPr>
        <w:tabs>
          <w:tab w:val="left" w:pos="1445"/>
          <w:tab w:val="left" w:pos="1446"/>
        </w:tabs>
        <w:ind w:left="1445" w:hanging="546"/>
        <w:jc w:val="left"/>
      </w:pPr>
      <w:r w:rsidRPr="00350684">
        <w:t>Основные</w:t>
      </w:r>
      <w:r w:rsidRPr="00350684">
        <w:rPr>
          <w:spacing w:val="-7"/>
        </w:rPr>
        <w:t xml:space="preserve"> </w:t>
      </w:r>
      <w:r w:rsidRPr="00350684">
        <w:t>коммуникативные</w:t>
      </w:r>
      <w:r w:rsidRPr="00350684">
        <w:rPr>
          <w:spacing w:val="-4"/>
        </w:rPr>
        <w:t xml:space="preserve"> </w:t>
      </w:r>
      <w:r w:rsidRPr="00350684">
        <w:t>навыки</w:t>
      </w:r>
      <w:r w:rsidRPr="00350684">
        <w:rPr>
          <w:spacing w:val="-11"/>
        </w:rPr>
        <w:t xml:space="preserve"> </w:t>
      </w:r>
      <w:r w:rsidRPr="00350684">
        <w:t>при</w:t>
      </w:r>
      <w:r w:rsidRPr="00350684">
        <w:rPr>
          <w:spacing w:val="-11"/>
        </w:rPr>
        <w:t xml:space="preserve"> </w:t>
      </w:r>
      <w:r w:rsidRPr="00350684">
        <w:t>общении</w:t>
      </w:r>
      <w:r w:rsidRPr="00350684">
        <w:rPr>
          <w:spacing w:val="-8"/>
        </w:rPr>
        <w:t xml:space="preserve"> </w:t>
      </w:r>
      <w:r w:rsidRPr="00350684">
        <w:t>с</w:t>
      </w:r>
      <w:r w:rsidRPr="00350684">
        <w:rPr>
          <w:spacing w:val="-5"/>
        </w:rPr>
        <w:t xml:space="preserve"> </w:t>
      </w:r>
      <w:r w:rsidRPr="00350684">
        <w:t>инвалидами</w:t>
      </w:r>
    </w:p>
    <w:p w:rsidR="00170A19" w:rsidRPr="00350684" w:rsidRDefault="006F68F4">
      <w:pPr>
        <w:pStyle w:val="a4"/>
        <w:numPr>
          <w:ilvl w:val="1"/>
          <w:numId w:val="4"/>
        </w:numPr>
        <w:tabs>
          <w:tab w:val="left" w:pos="668"/>
        </w:tabs>
        <w:spacing w:before="235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избегать</w:t>
      </w:r>
      <w:r w:rsidRPr="00350684">
        <w:rPr>
          <w:spacing w:val="-12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конфликтных</w:t>
      </w:r>
      <w:r w:rsidRPr="00350684">
        <w:rPr>
          <w:spacing w:val="-8"/>
          <w:sz w:val="28"/>
          <w:szCs w:val="28"/>
        </w:rPr>
        <w:t xml:space="preserve"> </w:t>
      </w:r>
      <w:r w:rsidRPr="00350684">
        <w:rPr>
          <w:sz w:val="28"/>
          <w:szCs w:val="28"/>
        </w:rPr>
        <w:t>ситуаций;</w:t>
      </w:r>
    </w:p>
    <w:p w:rsidR="00170A19" w:rsidRPr="00350684" w:rsidRDefault="006F68F4">
      <w:pPr>
        <w:pStyle w:val="a4"/>
        <w:numPr>
          <w:ilvl w:val="1"/>
          <w:numId w:val="4"/>
        </w:numPr>
        <w:tabs>
          <w:tab w:val="left" w:pos="668"/>
        </w:tabs>
        <w:spacing w:before="38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внимательно</w:t>
      </w:r>
      <w:r w:rsidRPr="00350684">
        <w:rPr>
          <w:spacing w:val="-8"/>
          <w:sz w:val="28"/>
          <w:szCs w:val="28"/>
        </w:rPr>
        <w:t xml:space="preserve"> </w:t>
      </w:r>
      <w:r w:rsidRPr="00350684">
        <w:rPr>
          <w:sz w:val="28"/>
          <w:szCs w:val="28"/>
        </w:rPr>
        <w:t>слушать</w:t>
      </w:r>
      <w:r w:rsidRPr="00350684">
        <w:rPr>
          <w:spacing w:val="-10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инвалида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-8"/>
          <w:sz w:val="28"/>
          <w:szCs w:val="28"/>
        </w:rPr>
        <w:t xml:space="preserve"> </w:t>
      </w:r>
      <w:r w:rsidRPr="00350684">
        <w:rPr>
          <w:sz w:val="28"/>
          <w:szCs w:val="28"/>
        </w:rPr>
        <w:t>слышать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его;</w:t>
      </w:r>
    </w:p>
    <w:p w:rsidR="00170A19" w:rsidRPr="00350684" w:rsidRDefault="006F68F4">
      <w:pPr>
        <w:pStyle w:val="a4"/>
        <w:numPr>
          <w:ilvl w:val="1"/>
          <w:numId w:val="4"/>
        </w:numPr>
        <w:tabs>
          <w:tab w:val="left" w:pos="668"/>
        </w:tabs>
        <w:spacing w:before="38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регулировать</w:t>
      </w:r>
      <w:r w:rsidRPr="00350684">
        <w:rPr>
          <w:spacing w:val="-7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собственные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эмоции,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возникающие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="006A1F14" w:rsidRPr="00350684">
        <w:rPr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процессе</w:t>
      </w:r>
      <w:r w:rsidRPr="00350684">
        <w:rPr>
          <w:spacing w:val="-11"/>
          <w:sz w:val="28"/>
          <w:szCs w:val="28"/>
        </w:rPr>
        <w:t xml:space="preserve"> </w:t>
      </w:r>
      <w:r w:rsidRPr="00350684">
        <w:rPr>
          <w:sz w:val="28"/>
          <w:szCs w:val="28"/>
        </w:rPr>
        <w:t>взаимодействия;</w:t>
      </w:r>
    </w:p>
    <w:p w:rsidR="00170A19" w:rsidRPr="00350684" w:rsidRDefault="006F68F4">
      <w:pPr>
        <w:pStyle w:val="a4"/>
        <w:numPr>
          <w:ilvl w:val="1"/>
          <w:numId w:val="4"/>
        </w:numPr>
        <w:tabs>
          <w:tab w:val="left" w:pos="668"/>
        </w:tabs>
        <w:spacing w:before="38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обеспечивать</w:t>
      </w:r>
      <w:r w:rsidRPr="00350684">
        <w:rPr>
          <w:spacing w:val="-1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высокую</w:t>
      </w:r>
      <w:r w:rsidRPr="00350684">
        <w:rPr>
          <w:spacing w:val="-10"/>
          <w:sz w:val="28"/>
          <w:szCs w:val="28"/>
        </w:rPr>
        <w:t xml:space="preserve"> </w:t>
      </w:r>
      <w:r w:rsidRPr="00350684">
        <w:rPr>
          <w:sz w:val="28"/>
          <w:szCs w:val="28"/>
        </w:rPr>
        <w:t>культуру</w:t>
      </w:r>
      <w:r w:rsidRPr="00350684">
        <w:rPr>
          <w:spacing w:val="-15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-9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этику</w:t>
      </w:r>
      <w:r w:rsidRPr="00350684">
        <w:rPr>
          <w:spacing w:val="-15"/>
          <w:sz w:val="28"/>
          <w:szCs w:val="28"/>
        </w:rPr>
        <w:t xml:space="preserve"> </w:t>
      </w:r>
      <w:r w:rsidRPr="00350684">
        <w:rPr>
          <w:sz w:val="28"/>
          <w:szCs w:val="28"/>
        </w:rPr>
        <w:t>взаимоотношений;</w:t>
      </w:r>
    </w:p>
    <w:p w:rsidR="00170A19" w:rsidRPr="00350684" w:rsidRDefault="006F68F4">
      <w:pPr>
        <w:pStyle w:val="a4"/>
        <w:numPr>
          <w:ilvl w:val="1"/>
          <w:numId w:val="4"/>
        </w:numPr>
        <w:tabs>
          <w:tab w:val="left" w:pos="668"/>
        </w:tabs>
        <w:spacing w:before="38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цивилизовано</w:t>
      </w:r>
      <w:r w:rsidRPr="00350684">
        <w:rPr>
          <w:spacing w:val="-15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противостоять</w:t>
      </w:r>
      <w:r w:rsidRPr="00350684">
        <w:rPr>
          <w:spacing w:val="-14"/>
          <w:sz w:val="28"/>
          <w:szCs w:val="28"/>
        </w:rPr>
        <w:t xml:space="preserve"> </w:t>
      </w:r>
      <w:r w:rsidRPr="00350684">
        <w:rPr>
          <w:sz w:val="28"/>
          <w:szCs w:val="28"/>
        </w:rPr>
        <w:t>манипулированию;</w:t>
      </w:r>
    </w:p>
    <w:p w:rsidR="00170A19" w:rsidRPr="00350684" w:rsidRDefault="006F68F4">
      <w:pPr>
        <w:pStyle w:val="a4"/>
        <w:numPr>
          <w:ilvl w:val="1"/>
          <w:numId w:val="4"/>
        </w:numPr>
        <w:tabs>
          <w:tab w:val="left" w:pos="668"/>
        </w:tabs>
        <w:spacing w:before="38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сомневаясь,</w:t>
      </w:r>
      <w:r w:rsidRPr="00350684">
        <w:rPr>
          <w:spacing w:val="39"/>
          <w:sz w:val="28"/>
          <w:szCs w:val="28"/>
        </w:rPr>
        <w:t xml:space="preserve"> </w:t>
      </w:r>
      <w:r w:rsidRPr="00350684">
        <w:rPr>
          <w:sz w:val="28"/>
          <w:szCs w:val="28"/>
        </w:rPr>
        <w:t>рассчитывать</w:t>
      </w:r>
      <w:r w:rsidRPr="00350684">
        <w:rPr>
          <w:spacing w:val="39"/>
          <w:sz w:val="28"/>
          <w:szCs w:val="28"/>
        </w:rPr>
        <w:t xml:space="preserve"> </w:t>
      </w:r>
      <w:r w:rsidRPr="00350684">
        <w:rPr>
          <w:sz w:val="28"/>
          <w:szCs w:val="28"/>
        </w:rPr>
        <w:t>на</w:t>
      </w:r>
      <w:r w:rsidRPr="00350684">
        <w:rPr>
          <w:spacing w:val="39"/>
          <w:sz w:val="28"/>
          <w:szCs w:val="28"/>
        </w:rPr>
        <w:t xml:space="preserve"> </w:t>
      </w:r>
      <w:r w:rsidRPr="00350684">
        <w:rPr>
          <w:sz w:val="28"/>
          <w:szCs w:val="28"/>
        </w:rPr>
        <w:t>свой</w:t>
      </w:r>
      <w:r w:rsidRPr="00350684">
        <w:rPr>
          <w:spacing w:val="43"/>
          <w:sz w:val="28"/>
          <w:szCs w:val="28"/>
        </w:rPr>
        <w:t xml:space="preserve"> </w:t>
      </w:r>
      <w:r w:rsidRPr="00350684">
        <w:rPr>
          <w:sz w:val="28"/>
          <w:szCs w:val="28"/>
        </w:rPr>
        <w:t>здравый</w:t>
      </w:r>
      <w:r w:rsidRPr="00350684">
        <w:rPr>
          <w:spacing w:val="40"/>
          <w:sz w:val="28"/>
          <w:szCs w:val="28"/>
        </w:rPr>
        <w:t xml:space="preserve"> </w:t>
      </w:r>
      <w:r w:rsidRPr="00350684">
        <w:rPr>
          <w:sz w:val="28"/>
          <w:szCs w:val="28"/>
        </w:rPr>
        <w:t>смысл</w:t>
      </w:r>
      <w:r w:rsidRPr="00350684">
        <w:rPr>
          <w:spacing w:val="40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40"/>
          <w:sz w:val="28"/>
          <w:szCs w:val="28"/>
        </w:rPr>
        <w:t xml:space="preserve"> </w:t>
      </w:r>
      <w:r w:rsidRPr="00350684">
        <w:rPr>
          <w:sz w:val="28"/>
          <w:szCs w:val="28"/>
        </w:rPr>
        <w:t>способность</w:t>
      </w:r>
      <w:r w:rsidRPr="00350684">
        <w:rPr>
          <w:spacing w:val="44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="006A1F14" w:rsidRPr="00350684">
        <w:rPr>
          <w:sz w:val="28"/>
          <w:szCs w:val="28"/>
        </w:rPr>
        <w:t xml:space="preserve"> </w:t>
      </w:r>
      <w:r w:rsidRPr="00350684">
        <w:rPr>
          <w:sz w:val="28"/>
          <w:szCs w:val="28"/>
        </w:rPr>
        <w:t>сочувствию;</w:t>
      </w:r>
    </w:p>
    <w:p w:rsidR="00170A19" w:rsidRPr="00350684" w:rsidRDefault="006F68F4">
      <w:pPr>
        <w:pStyle w:val="a4"/>
        <w:numPr>
          <w:ilvl w:val="1"/>
          <w:numId w:val="4"/>
        </w:numPr>
        <w:tabs>
          <w:tab w:val="left" w:pos="668"/>
          <w:tab w:val="left" w:pos="2217"/>
          <w:tab w:val="left" w:pos="2570"/>
          <w:tab w:val="left" w:pos="3780"/>
          <w:tab w:val="left" w:pos="5146"/>
          <w:tab w:val="left" w:pos="5763"/>
          <w:tab w:val="left" w:pos="6118"/>
          <w:tab w:val="left" w:pos="6850"/>
          <w:tab w:val="left" w:pos="8022"/>
          <w:tab w:val="left" w:pos="8937"/>
          <w:tab w:val="left" w:pos="9537"/>
          <w:tab w:val="left" w:pos="10075"/>
        </w:tabs>
        <w:spacing w:before="38" w:line="242" w:lineRule="auto"/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относиться</w:t>
      </w:r>
      <w:r w:rsidRPr="00350684">
        <w:rPr>
          <w:sz w:val="28"/>
          <w:szCs w:val="28"/>
        </w:rPr>
        <w:tab/>
        <w:t>к</w:t>
      </w:r>
      <w:r w:rsidRPr="00350684">
        <w:rPr>
          <w:sz w:val="28"/>
          <w:szCs w:val="28"/>
        </w:rPr>
        <w:tab/>
        <w:t>другому</w:t>
      </w:r>
      <w:r w:rsidRPr="00350684">
        <w:rPr>
          <w:sz w:val="28"/>
          <w:szCs w:val="28"/>
        </w:rPr>
        <w:tab/>
        <w:t>человеку,</w:t>
      </w:r>
      <w:r w:rsidRPr="00350684">
        <w:rPr>
          <w:sz w:val="28"/>
          <w:szCs w:val="28"/>
        </w:rPr>
        <w:tab/>
        <w:t>как</w:t>
      </w:r>
      <w:r w:rsidRPr="00350684">
        <w:rPr>
          <w:sz w:val="28"/>
          <w:szCs w:val="28"/>
        </w:rPr>
        <w:tab/>
        <w:t>к</w:t>
      </w:r>
      <w:r w:rsidRPr="00350684">
        <w:rPr>
          <w:sz w:val="28"/>
          <w:szCs w:val="28"/>
        </w:rPr>
        <w:tab/>
        <w:t>себе</w:t>
      </w:r>
      <w:r w:rsidRPr="00350684">
        <w:rPr>
          <w:sz w:val="28"/>
          <w:szCs w:val="28"/>
        </w:rPr>
        <w:tab/>
        <w:t>самому,</w:t>
      </w:r>
      <w:r w:rsidRPr="00350684">
        <w:rPr>
          <w:sz w:val="28"/>
          <w:szCs w:val="28"/>
        </w:rPr>
        <w:tab/>
        <w:t>точно</w:t>
      </w:r>
      <w:r w:rsidRPr="00350684">
        <w:rPr>
          <w:sz w:val="28"/>
          <w:szCs w:val="28"/>
        </w:rPr>
        <w:tab/>
        <w:t>так</w:t>
      </w:r>
      <w:r w:rsidRPr="00350684">
        <w:rPr>
          <w:sz w:val="28"/>
          <w:szCs w:val="28"/>
        </w:rPr>
        <w:tab/>
        <w:t>же</w:t>
      </w:r>
      <w:r w:rsidRPr="00350684">
        <w:rPr>
          <w:sz w:val="28"/>
          <w:szCs w:val="28"/>
        </w:rPr>
        <w:tab/>
        <w:t>его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уважать.</w:t>
      </w:r>
    </w:p>
    <w:p w:rsidR="006A1F14" w:rsidRPr="00350684" w:rsidRDefault="006A1F14">
      <w:pPr>
        <w:pStyle w:val="a3"/>
        <w:spacing w:before="9"/>
        <w:ind w:left="0" w:firstLine="0"/>
        <w:jc w:val="left"/>
      </w:pPr>
    </w:p>
    <w:p w:rsidR="00170A19" w:rsidRPr="00350684" w:rsidRDefault="006F68F4">
      <w:pPr>
        <w:pStyle w:val="1"/>
        <w:numPr>
          <w:ilvl w:val="0"/>
          <w:numId w:val="6"/>
        </w:numPr>
        <w:tabs>
          <w:tab w:val="left" w:pos="2326"/>
        </w:tabs>
        <w:ind w:left="2326" w:hanging="545"/>
        <w:jc w:val="left"/>
      </w:pPr>
      <w:r w:rsidRPr="00350684">
        <w:t>Общие</w:t>
      </w:r>
      <w:r w:rsidRPr="00350684">
        <w:rPr>
          <w:spacing w:val="-7"/>
        </w:rPr>
        <w:t xml:space="preserve"> </w:t>
      </w:r>
      <w:r w:rsidRPr="00350684">
        <w:t>правила</w:t>
      </w:r>
      <w:r w:rsidRPr="00350684">
        <w:rPr>
          <w:spacing w:val="-8"/>
        </w:rPr>
        <w:t xml:space="preserve"> </w:t>
      </w:r>
      <w:r w:rsidRPr="00350684">
        <w:t>этикета</w:t>
      </w:r>
      <w:r w:rsidRPr="00350684">
        <w:rPr>
          <w:spacing w:val="-1"/>
        </w:rPr>
        <w:t xml:space="preserve"> </w:t>
      </w:r>
      <w:r w:rsidRPr="00350684">
        <w:t>при</w:t>
      </w:r>
      <w:r w:rsidRPr="00350684">
        <w:rPr>
          <w:spacing w:val="-10"/>
        </w:rPr>
        <w:t xml:space="preserve"> </w:t>
      </w:r>
      <w:r w:rsidRPr="00350684">
        <w:t>общении</w:t>
      </w:r>
      <w:r w:rsidRPr="00350684">
        <w:rPr>
          <w:spacing w:val="-6"/>
        </w:rPr>
        <w:t xml:space="preserve"> </w:t>
      </w:r>
      <w:r w:rsidRPr="00350684">
        <w:t>с</w:t>
      </w:r>
      <w:r w:rsidRPr="00350684">
        <w:rPr>
          <w:spacing w:val="-5"/>
        </w:rPr>
        <w:t xml:space="preserve"> </w:t>
      </w:r>
      <w:r w:rsidRPr="00350684">
        <w:t>инвалидами</w:t>
      </w:r>
    </w:p>
    <w:p w:rsidR="00170A19" w:rsidRPr="00350684" w:rsidRDefault="00170A19">
      <w:pPr>
        <w:rPr>
          <w:sz w:val="28"/>
          <w:szCs w:val="28"/>
        </w:rPr>
        <w:sectPr w:rsidR="00170A19" w:rsidRPr="00350684">
          <w:footerReference w:type="default" r:id="rId8"/>
          <w:type w:val="continuous"/>
          <w:pgSz w:w="11920" w:h="16850"/>
          <w:pgMar w:top="1100" w:right="200" w:bottom="1120" w:left="840" w:header="720" w:footer="938" w:gutter="0"/>
          <w:pgNumType w:start="1"/>
          <w:cols w:space="720"/>
        </w:sectPr>
      </w:pP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71"/>
        <w:ind w:right="417"/>
        <w:jc w:val="both"/>
        <w:rPr>
          <w:sz w:val="28"/>
          <w:szCs w:val="28"/>
        </w:rPr>
      </w:pPr>
      <w:r w:rsidRPr="00350684">
        <w:rPr>
          <w:sz w:val="28"/>
          <w:szCs w:val="28"/>
        </w:rPr>
        <w:lastRenderedPageBreak/>
        <w:t>Обращение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человеку: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когда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разговариваете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инвалидом,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обращайтесь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непосредственно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нему,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сопровождающему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сурдопереводчику,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которые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присутствуют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разговоре.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9"/>
        <w:ind w:right="416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Пожатие руки: когда вас знакомят с инвалидом, вполне естественно пожать ему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руку: даже те, кому трудно двигать рукой или кто пользуется протезом, вполне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могут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пожать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рук</w:t>
      </w:r>
      <w:r w:rsidRPr="00350684">
        <w:rPr>
          <w:sz w:val="28"/>
          <w:szCs w:val="28"/>
        </w:rPr>
        <w:t>у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– правую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 левую,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 вполне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допустимо.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7"/>
        <w:ind w:right="417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Называйте себя и других: когда вы встречаетесь с человеком, который плохо или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совсем не видит, обязательно называйте себя и тех людей, которые пришли 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вами. Если у вас общая беседа, не забывайте пояснить, к кому в данный момент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 обращаетесь,</w:t>
      </w:r>
      <w:r w:rsidRPr="00350684">
        <w:rPr>
          <w:spacing w:val="8"/>
          <w:sz w:val="28"/>
          <w:szCs w:val="28"/>
        </w:rPr>
        <w:t xml:space="preserve"> </w:t>
      </w:r>
      <w:r w:rsidRPr="00350684">
        <w:rPr>
          <w:sz w:val="28"/>
          <w:szCs w:val="28"/>
        </w:rPr>
        <w:t>и назвать</w:t>
      </w:r>
      <w:r w:rsidRPr="00350684">
        <w:rPr>
          <w:spacing w:val="-16"/>
          <w:sz w:val="28"/>
          <w:szCs w:val="28"/>
        </w:rPr>
        <w:t xml:space="preserve"> </w:t>
      </w:r>
      <w:r w:rsidRPr="00350684">
        <w:rPr>
          <w:sz w:val="28"/>
          <w:szCs w:val="28"/>
        </w:rPr>
        <w:t>себя.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8" w:line="242" w:lineRule="auto"/>
        <w:ind w:right="419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Предложение помощи: если вы предлагаете помощь, ждите, пока ее примут, 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затем спрашивайте,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 как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делать.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4"/>
        <w:ind w:right="423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Адекватность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вежливость: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обращайтесь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взрослыми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инвалидами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как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взрослыми.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Обращайтесь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ним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имени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ты,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только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хорошо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знакомы.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6"/>
        <w:ind w:right="417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Не опирайтесь на кресло-коляску: опираться или виснуть на чьей-то инвалидной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коляске – то же самое, что опираться или виснуть на ее облад</w:t>
      </w:r>
      <w:r w:rsidRPr="00350684">
        <w:rPr>
          <w:sz w:val="28"/>
          <w:szCs w:val="28"/>
        </w:rPr>
        <w:t>ателе, и это тоже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раздражает.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Инвалидная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коляска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–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часть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неприкасаемого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пространства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человека, который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ее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использует.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9"/>
        <w:ind w:right="415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Внимательность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терпеливость: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когда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разговариваете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человеком,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испытывающим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трудности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общении,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слушайте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внимательно.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Будьте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терпеливы, ждите, когда человек сам закончит фразу. Не поправляйте его и 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договаривайте за него. Никогда не притворяйтесь, что вы понимаете, если на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самом деле это не так. Повторите, что вы поняли, это поможет человеку ответить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вам,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а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вам</w:t>
      </w:r>
      <w:r w:rsidRPr="00350684">
        <w:rPr>
          <w:spacing w:val="6"/>
          <w:sz w:val="28"/>
          <w:szCs w:val="28"/>
        </w:rPr>
        <w:t xml:space="preserve"> </w:t>
      </w:r>
      <w:r w:rsidRPr="00350684">
        <w:rPr>
          <w:sz w:val="28"/>
          <w:szCs w:val="28"/>
        </w:rPr>
        <w:t>– понять</w:t>
      </w:r>
      <w:r w:rsidRPr="00350684">
        <w:rPr>
          <w:spacing w:val="-15"/>
          <w:sz w:val="28"/>
          <w:szCs w:val="28"/>
        </w:rPr>
        <w:t xml:space="preserve"> </w:t>
      </w:r>
      <w:r w:rsidRPr="00350684">
        <w:rPr>
          <w:sz w:val="28"/>
          <w:szCs w:val="28"/>
        </w:rPr>
        <w:t>его.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8"/>
        <w:ind w:right="415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Расположение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для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беседы: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когда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говорите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человеком,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пользующимся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инвалидной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коляской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костылями,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расположитесь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так,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чтобы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ваши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его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глаза были на одном уровне, тогда вам будет легче разговаривать. Разговаривая с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теми, кто может читать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 губам, расположитесь так, чтобы на Вас падал свет, 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было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хорошо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видно,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постарайтесь,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чтобы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ничего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(еда,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руки),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мешало.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8"/>
        <w:ind w:right="417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Привлечение внимания человека: чтобы привлечь внимание человека, который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плохо слышит, помашите ему рукой или похлопайте п</w:t>
      </w:r>
      <w:r w:rsidRPr="00350684">
        <w:rPr>
          <w:sz w:val="28"/>
          <w:szCs w:val="28"/>
        </w:rPr>
        <w:t>о плечу. Смотрите ему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прямо в глаза и говорите четко, но имейте в виду, что не все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люди, которые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плохо слышат,</w:t>
      </w:r>
      <w:r w:rsidRPr="00350684">
        <w:rPr>
          <w:spacing w:val="4"/>
          <w:sz w:val="28"/>
          <w:szCs w:val="28"/>
        </w:rPr>
        <w:t xml:space="preserve"> </w:t>
      </w:r>
      <w:r w:rsidRPr="00350684">
        <w:rPr>
          <w:sz w:val="28"/>
          <w:szCs w:val="28"/>
        </w:rPr>
        <w:t>могут читать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по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губам.</w:t>
      </w:r>
    </w:p>
    <w:p w:rsidR="00170A19" w:rsidRPr="00350684" w:rsidRDefault="006F68F4">
      <w:pPr>
        <w:pStyle w:val="a4"/>
        <w:numPr>
          <w:ilvl w:val="1"/>
          <w:numId w:val="3"/>
        </w:numPr>
        <w:tabs>
          <w:tab w:val="left" w:pos="668"/>
        </w:tabs>
        <w:spacing w:before="59" w:line="322" w:lineRule="exact"/>
        <w:ind w:hanging="568"/>
        <w:jc w:val="both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34"/>
          <w:sz w:val="28"/>
          <w:szCs w:val="28"/>
        </w:rPr>
        <w:t xml:space="preserve"> </w:t>
      </w:r>
      <w:r w:rsidRPr="00350684">
        <w:rPr>
          <w:sz w:val="28"/>
          <w:szCs w:val="28"/>
        </w:rPr>
        <w:t>смущайтесь,</w:t>
      </w:r>
      <w:r w:rsidRPr="00350684">
        <w:rPr>
          <w:spacing w:val="33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34"/>
          <w:sz w:val="28"/>
          <w:szCs w:val="28"/>
        </w:rPr>
        <w:t xml:space="preserve"> </w:t>
      </w:r>
      <w:r w:rsidRPr="00350684">
        <w:rPr>
          <w:sz w:val="28"/>
          <w:szCs w:val="28"/>
        </w:rPr>
        <w:t>случайно</w:t>
      </w:r>
      <w:r w:rsidRPr="00350684">
        <w:rPr>
          <w:spacing w:val="36"/>
          <w:sz w:val="28"/>
          <w:szCs w:val="28"/>
        </w:rPr>
        <w:t xml:space="preserve"> </w:t>
      </w:r>
      <w:r w:rsidRPr="00350684">
        <w:rPr>
          <w:sz w:val="28"/>
          <w:szCs w:val="28"/>
        </w:rPr>
        <w:t>допустили</w:t>
      </w:r>
      <w:r w:rsidRPr="00350684">
        <w:rPr>
          <w:spacing w:val="34"/>
          <w:sz w:val="28"/>
          <w:szCs w:val="28"/>
        </w:rPr>
        <w:t xml:space="preserve"> </w:t>
      </w:r>
      <w:r w:rsidRPr="00350684">
        <w:rPr>
          <w:sz w:val="28"/>
          <w:szCs w:val="28"/>
        </w:rPr>
        <w:t>оплошность,</w:t>
      </w:r>
      <w:r w:rsidRPr="00350684">
        <w:rPr>
          <w:spacing w:val="33"/>
          <w:sz w:val="28"/>
          <w:szCs w:val="28"/>
        </w:rPr>
        <w:t xml:space="preserve"> </w:t>
      </w:r>
      <w:r w:rsidRPr="00350684">
        <w:rPr>
          <w:sz w:val="28"/>
          <w:szCs w:val="28"/>
        </w:rPr>
        <w:t>сказав</w:t>
      </w:r>
      <w:r w:rsidRPr="00350684">
        <w:rPr>
          <w:spacing w:val="33"/>
          <w:sz w:val="28"/>
          <w:szCs w:val="28"/>
        </w:rPr>
        <w:t xml:space="preserve"> </w:t>
      </w:r>
      <w:r w:rsidRPr="00350684">
        <w:rPr>
          <w:sz w:val="28"/>
          <w:szCs w:val="28"/>
        </w:rPr>
        <w:t>«Увидимся»</w:t>
      </w:r>
      <w:r w:rsidRPr="00350684">
        <w:rPr>
          <w:spacing w:val="42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</w:t>
      </w:r>
    </w:p>
    <w:p w:rsidR="00170A19" w:rsidRPr="00350684" w:rsidRDefault="006F68F4">
      <w:pPr>
        <w:pStyle w:val="a3"/>
        <w:ind w:firstLine="0"/>
      </w:pPr>
      <w:r w:rsidRPr="00350684">
        <w:t>«Вы</w:t>
      </w:r>
      <w:r w:rsidRPr="00350684">
        <w:rPr>
          <w:spacing w:val="-1"/>
        </w:rPr>
        <w:t xml:space="preserve"> </w:t>
      </w:r>
      <w:r w:rsidRPr="00350684">
        <w:t>слышали</w:t>
      </w:r>
      <w:r w:rsidRPr="00350684">
        <w:rPr>
          <w:spacing w:val="-4"/>
        </w:rPr>
        <w:t xml:space="preserve"> </w:t>
      </w:r>
      <w:r w:rsidRPr="00350684">
        <w:t>об этом...?»</w:t>
      </w:r>
      <w:r w:rsidRPr="00350684">
        <w:rPr>
          <w:spacing w:val="-9"/>
        </w:rPr>
        <w:t xml:space="preserve"> </w:t>
      </w:r>
      <w:r w:rsidRPr="00350684">
        <w:t>тому, кто</w:t>
      </w:r>
      <w:r w:rsidRPr="00350684">
        <w:rPr>
          <w:spacing w:val="4"/>
        </w:rPr>
        <w:t xml:space="preserve"> </w:t>
      </w:r>
      <w:r w:rsidRPr="00350684">
        <w:t>не</w:t>
      </w:r>
      <w:r w:rsidRPr="00350684">
        <w:rPr>
          <w:spacing w:val="-3"/>
        </w:rPr>
        <w:t xml:space="preserve"> </w:t>
      </w:r>
      <w:r w:rsidRPr="00350684">
        <w:t>может</w:t>
      </w:r>
      <w:r w:rsidRPr="00350684">
        <w:rPr>
          <w:spacing w:val="-4"/>
        </w:rPr>
        <w:t xml:space="preserve"> </w:t>
      </w:r>
      <w:r w:rsidRPr="00350684">
        <w:t>видеть</w:t>
      </w:r>
      <w:r w:rsidRPr="00350684">
        <w:rPr>
          <w:spacing w:val="-7"/>
        </w:rPr>
        <w:t xml:space="preserve"> </w:t>
      </w:r>
      <w:r w:rsidRPr="00350684">
        <w:t>или</w:t>
      </w:r>
      <w:r w:rsidRPr="00350684">
        <w:rPr>
          <w:spacing w:val="-2"/>
        </w:rPr>
        <w:t xml:space="preserve"> </w:t>
      </w:r>
      <w:r w:rsidRPr="00350684">
        <w:t>слышать.</w:t>
      </w:r>
    </w:p>
    <w:p w:rsidR="00170A19" w:rsidRPr="00350684" w:rsidRDefault="00170A19">
      <w:pPr>
        <w:pStyle w:val="a3"/>
        <w:spacing w:before="10"/>
        <w:ind w:left="0" w:firstLine="0"/>
        <w:jc w:val="left"/>
      </w:pPr>
    </w:p>
    <w:p w:rsidR="00170A19" w:rsidRPr="00350684" w:rsidRDefault="006F68F4">
      <w:pPr>
        <w:pStyle w:val="1"/>
        <w:numPr>
          <w:ilvl w:val="0"/>
          <w:numId w:val="6"/>
        </w:numPr>
        <w:tabs>
          <w:tab w:val="left" w:pos="1146"/>
        </w:tabs>
        <w:ind w:left="1145" w:hanging="546"/>
        <w:jc w:val="left"/>
      </w:pPr>
      <w:r w:rsidRPr="00350684">
        <w:t>Правила</w:t>
      </w:r>
      <w:r w:rsidRPr="00350684">
        <w:rPr>
          <w:spacing w:val="-7"/>
        </w:rPr>
        <w:t xml:space="preserve"> </w:t>
      </w:r>
      <w:r w:rsidRPr="00350684">
        <w:t>этикета</w:t>
      </w:r>
      <w:r w:rsidRPr="00350684">
        <w:rPr>
          <w:spacing w:val="-4"/>
        </w:rPr>
        <w:t xml:space="preserve"> </w:t>
      </w:r>
      <w:r w:rsidRPr="00350684">
        <w:t>при</w:t>
      </w:r>
      <w:r w:rsidRPr="00350684">
        <w:rPr>
          <w:spacing w:val="-10"/>
        </w:rPr>
        <w:t xml:space="preserve"> </w:t>
      </w:r>
      <w:r w:rsidRPr="00350684">
        <w:t>общении</w:t>
      </w:r>
      <w:r w:rsidRPr="00350684">
        <w:rPr>
          <w:spacing w:val="-8"/>
        </w:rPr>
        <w:t xml:space="preserve"> </w:t>
      </w:r>
      <w:r w:rsidRPr="00350684">
        <w:t>с</w:t>
      </w:r>
      <w:r w:rsidRPr="00350684">
        <w:rPr>
          <w:spacing w:val="-4"/>
        </w:rPr>
        <w:t xml:space="preserve"> </w:t>
      </w:r>
      <w:r w:rsidRPr="00350684">
        <w:t>лицами</w:t>
      </w:r>
      <w:r w:rsidRPr="00350684">
        <w:rPr>
          <w:spacing w:val="-10"/>
        </w:rPr>
        <w:t xml:space="preserve"> </w:t>
      </w:r>
      <w:r w:rsidRPr="00350684">
        <w:t>с</w:t>
      </w:r>
      <w:r w:rsidRPr="00350684">
        <w:rPr>
          <w:spacing w:val="-4"/>
        </w:rPr>
        <w:t xml:space="preserve"> </w:t>
      </w:r>
      <w:r w:rsidRPr="00350684">
        <w:t>разными расстройствами</w:t>
      </w:r>
    </w:p>
    <w:p w:rsidR="00170A19" w:rsidRPr="00350684" w:rsidRDefault="006F68F4">
      <w:pPr>
        <w:spacing w:before="3"/>
        <w:ind w:left="4054"/>
        <w:rPr>
          <w:b/>
          <w:sz w:val="28"/>
          <w:szCs w:val="28"/>
        </w:rPr>
      </w:pPr>
      <w:r w:rsidRPr="00350684">
        <w:rPr>
          <w:b/>
          <w:sz w:val="28"/>
          <w:szCs w:val="28"/>
        </w:rPr>
        <w:t>функций</w:t>
      </w:r>
      <w:r w:rsidRPr="00350684">
        <w:rPr>
          <w:b/>
          <w:spacing w:val="-2"/>
          <w:sz w:val="28"/>
          <w:szCs w:val="28"/>
        </w:rPr>
        <w:t xml:space="preserve"> </w:t>
      </w:r>
      <w:r w:rsidRPr="00350684">
        <w:rPr>
          <w:b/>
          <w:sz w:val="28"/>
          <w:szCs w:val="28"/>
        </w:rPr>
        <w:t>организма</w:t>
      </w:r>
    </w:p>
    <w:p w:rsidR="00170A19" w:rsidRPr="00350684" w:rsidRDefault="006F68F4">
      <w:pPr>
        <w:pStyle w:val="a4"/>
        <w:numPr>
          <w:ilvl w:val="1"/>
          <w:numId w:val="2"/>
        </w:numPr>
        <w:tabs>
          <w:tab w:val="left" w:pos="668"/>
        </w:tabs>
        <w:spacing w:before="235"/>
        <w:ind w:right="654"/>
        <w:rPr>
          <w:i/>
          <w:sz w:val="28"/>
          <w:szCs w:val="28"/>
        </w:rPr>
      </w:pPr>
      <w:r w:rsidRPr="00350684">
        <w:rPr>
          <w:i/>
          <w:sz w:val="28"/>
          <w:szCs w:val="28"/>
        </w:rPr>
        <w:t>Правила</w:t>
      </w:r>
      <w:r w:rsidRPr="00350684">
        <w:rPr>
          <w:i/>
          <w:spacing w:val="62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этикета</w:t>
      </w:r>
      <w:r w:rsidRPr="00350684">
        <w:rPr>
          <w:i/>
          <w:spacing w:val="63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при</w:t>
      </w:r>
      <w:r w:rsidRPr="00350684">
        <w:rPr>
          <w:i/>
          <w:spacing w:val="62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общении</w:t>
      </w:r>
      <w:r w:rsidRPr="00350684">
        <w:rPr>
          <w:i/>
          <w:spacing w:val="62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с</w:t>
      </w:r>
      <w:r w:rsidRPr="00350684">
        <w:rPr>
          <w:i/>
          <w:spacing w:val="6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инвалидами,</w:t>
      </w:r>
      <w:r w:rsidRPr="00350684">
        <w:rPr>
          <w:i/>
          <w:spacing w:val="6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испытывающими</w:t>
      </w:r>
      <w:r w:rsidRPr="00350684">
        <w:rPr>
          <w:i/>
          <w:spacing w:val="63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трудности</w:t>
      </w:r>
      <w:r w:rsidRPr="00350684">
        <w:rPr>
          <w:i/>
          <w:spacing w:val="-67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при</w:t>
      </w:r>
      <w:r w:rsidRPr="00350684">
        <w:rPr>
          <w:i/>
          <w:spacing w:val="2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передвижении: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ind w:right="414"/>
        <w:jc w:val="left"/>
        <w:rPr>
          <w:sz w:val="28"/>
          <w:szCs w:val="28"/>
        </w:rPr>
      </w:pPr>
      <w:r w:rsidRPr="00350684">
        <w:rPr>
          <w:sz w:val="28"/>
          <w:szCs w:val="28"/>
        </w:rPr>
        <w:t>Помните,</w:t>
      </w:r>
      <w:r w:rsidRPr="00350684">
        <w:rPr>
          <w:spacing w:val="42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44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инвалидная</w:t>
      </w:r>
      <w:r w:rsidRPr="00350684">
        <w:rPr>
          <w:spacing w:val="44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коляска</w:t>
      </w:r>
      <w:r w:rsidRPr="00350684">
        <w:rPr>
          <w:spacing w:val="44"/>
          <w:sz w:val="28"/>
          <w:szCs w:val="28"/>
        </w:rPr>
        <w:t xml:space="preserve"> </w:t>
      </w:r>
      <w:r w:rsidRPr="00350684">
        <w:rPr>
          <w:sz w:val="28"/>
          <w:szCs w:val="28"/>
        </w:rPr>
        <w:t>–</w:t>
      </w:r>
      <w:r w:rsidRPr="00350684">
        <w:rPr>
          <w:spacing w:val="44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неприкосновенное</w:t>
      </w:r>
      <w:r w:rsidRPr="00350684">
        <w:rPr>
          <w:spacing w:val="44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пространство</w:t>
      </w:r>
      <w:r w:rsidRPr="00350684">
        <w:rPr>
          <w:spacing w:val="45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человека.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0"/>
          <w:sz w:val="28"/>
          <w:szCs w:val="28"/>
        </w:rPr>
        <w:t xml:space="preserve"> </w:t>
      </w:r>
      <w:r w:rsidRPr="00350684">
        <w:rPr>
          <w:sz w:val="28"/>
          <w:szCs w:val="28"/>
        </w:rPr>
        <w:t>облокачивайтесь</w:t>
      </w:r>
      <w:r w:rsidRPr="00350684">
        <w:rPr>
          <w:spacing w:val="9"/>
          <w:sz w:val="28"/>
          <w:szCs w:val="28"/>
        </w:rPr>
        <w:t xml:space="preserve"> </w:t>
      </w:r>
      <w:r w:rsidRPr="00350684">
        <w:rPr>
          <w:sz w:val="28"/>
          <w:szCs w:val="28"/>
        </w:rPr>
        <w:t>на</w:t>
      </w:r>
      <w:r w:rsidRPr="00350684">
        <w:rPr>
          <w:spacing w:val="1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нее,</w:t>
      </w:r>
      <w:r w:rsidRPr="00350684">
        <w:rPr>
          <w:spacing w:val="9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0"/>
          <w:sz w:val="28"/>
          <w:szCs w:val="28"/>
        </w:rPr>
        <w:t xml:space="preserve"> </w:t>
      </w:r>
      <w:r w:rsidRPr="00350684">
        <w:rPr>
          <w:sz w:val="28"/>
          <w:szCs w:val="28"/>
        </w:rPr>
        <w:t>толкайте,</w:t>
      </w:r>
      <w:r w:rsidRPr="00350684">
        <w:rPr>
          <w:spacing w:val="10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0"/>
          <w:sz w:val="28"/>
          <w:szCs w:val="28"/>
        </w:rPr>
        <w:t xml:space="preserve"> </w:t>
      </w:r>
      <w:r w:rsidRPr="00350684">
        <w:rPr>
          <w:sz w:val="28"/>
          <w:szCs w:val="28"/>
        </w:rPr>
        <w:t>кладите</w:t>
      </w:r>
      <w:r w:rsidRPr="00350684">
        <w:rPr>
          <w:spacing w:val="1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</w:t>
      </w:r>
      <w:r w:rsidRPr="00350684">
        <w:rPr>
          <w:spacing w:val="10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нее</w:t>
      </w:r>
      <w:r w:rsidRPr="00350684">
        <w:rPr>
          <w:spacing w:val="10"/>
          <w:sz w:val="28"/>
          <w:szCs w:val="28"/>
        </w:rPr>
        <w:t xml:space="preserve"> </w:t>
      </w:r>
      <w:r w:rsidRPr="00350684">
        <w:rPr>
          <w:sz w:val="28"/>
          <w:szCs w:val="28"/>
        </w:rPr>
        <w:t>ноги</w:t>
      </w:r>
      <w:r w:rsidRPr="00350684">
        <w:rPr>
          <w:spacing w:val="11"/>
          <w:sz w:val="28"/>
          <w:szCs w:val="28"/>
        </w:rPr>
        <w:t xml:space="preserve"> </w:t>
      </w:r>
      <w:r w:rsidRPr="00350684">
        <w:rPr>
          <w:sz w:val="28"/>
          <w:szCs w:val="28"/>
        </w:rPr>
        <w:t>без</w:t>
      </w:r>
      <w:r w:rsidRPr="00350684">
        <w:rPr>
          <w:spacing w:val="19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разрешения.</w:t>
      </w:r>
    </w:p>
    <w:p w:rsidR="00170A19" w:rsidRPr="00350684" w:rsidRDefault="00170A19">
      <w:pPr>
        <w:rPr>
          <w:sz w:val="28"/>
          <w:szCs w:val="28"/>
        </w:rPr>
        <w:sectPr w:rsidR="00170A19" w:rsidRPr="00350684">
          <w:pgSz w:w="11920" w:h="16850"/>
          <w:pgMar w:top="360" w:right="200" w:bottom="1180" w:left="840" w:header="0" w:footer="938" w:gutter="0"/>
          <w:cols w:space="720"/>
        </w:sectPr>
      </w:pPr>
    </w:p>
    <w:p w:rsidR="00170A19" w:rsidRPr="00350684" w:rsidRDefault="006F68F4">
      <w:pPr>
        <w:pStyle w:val="a3"/>
        <w:spacing w:before="71"/>
        <w:ind w:right="415" w:firstLine="0"/>
      </w:pPr>
      <w:r w:rsidRPr="00350684">
        <w:lastRenderedPageBreak/>
        <w:t>Начать катить коляску без согласия инвалида</w:t>
      </w:r>
      <w:r w:rsidRPr="00350684">
        <w:rPr>
          <w:spacing w:val="1"/>
        </w:rPr>
        <w:t xml:space="preserve"> </w:t>
      </w:r>
      <w:r w:rsidRPr="00350684">
        <w:t>— то же самое, что схватить и</w:t>
      </w:r>
      <w:r w:rsidRPr="00350684">
        <w:rPr>
          <w:spacing w:val="1"/>
        </w:rPr>
        <w:t xml:space="preserve"> </w:t>
      </w:r>
      <w:r w:rsidRPr="00350684">
        <w:t>понести человека без</w:t>
      </w:r>
      <w:r w:rsidRPr="00350684">
        <w:rPr>
          <w:spacing w:val="-1"/>
        </w:rPr>
        <w:t xml:space="preserve"> </w:t>
      </w:r>
      <w:r w:rsidRPr="00350684">
        <w:t>его</w:t>
      </w:r>
      <w:r w:rsidRPr="00350684">
        <w:rPr>
          <w:spacing w:val="-7"/>
        </w:rPr>
        <w:t xml:space="preserve"> </w:t>
      </w:r>
      <w:r w:rsidRPr="00350684">
        <w:t>разрешения.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"/>
        <w:ind w:right="415"/>
        <w:rPr>
          <w:sz w:val="28"/>
          <w:szCs w:val="28"/>
        </w:rPr>
      </w:pPr>
      <w:r w:rsidRPr="00350684">
        <w:rPr>
          <w:sz w:val="28"/>
          <w:szCs w:val="28"/>
        </w:rPr>
        <w:t>Всегда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спрашивайте,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нужна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помощь,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</w:t>
      </w:r>
      <w:r w:rsidRPr="00350684">
        <w:rPr>
          <w:sz w:val="28"/>
          <w:szCs w:val="28"/>
        </w:rPr>
        <w:t>режде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оказать ее.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Предлагайте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помощь, если нужно открыть тяжелую дверь или пройти по ковру с длинным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ворсом.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7"/>
        <w:rPr>
          <w:sz w:val="28"/>
          <w:szCs w:val="28"/>
        </w:rPr>
      </w:pPr>
      <w:r w:rsidRPr="00350684">
        <w:rPr>
          <w:sz w:val="28"/>
          <w:szCs w:val="28"/>
        </w:rPr>
        <w:t>Если ваше предложение о помощи принято, спросите, что нужно делать, и четко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следуйте инструкциям; если вам разрешили передвигать коляску, сначала катите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ее медленно. Коляска быстро набирает скорость, и неожиданный толчок может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привести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потере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равновесия.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8"/>
        <w:rPr>
          <w:sz w:val="28"/>
          <w:szCs w:val="28"/>
        </w:rPr>
      </w:pPr>
      <w:r w:rsidRPr="00350684">
        <w:rPr>
          <w:sz w:val="28"/>
          <w:szCs w:val="28"/>
        </w:rPr>
        <w:t>Всегда лично убеждайтесь в доступности мест, где запланированы мероприятия.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Заранее поинтересуйтесь, какие могут возникнуть проблемы или барьеры и как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их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можно</w:t>
      </w:r>
      <w:r w:rsidRPr="00350684">
        <w:rPr>
          <w:spacing w:val="5"/>
          <w:sz w:val="28"/>
          <w:szCs w:val="28"/>
        </w:rPr>
        <w:t xml:space="preserve"> </w:t>
      </w:r>
      <w:r w:rsidRPr="00350684">
        <w:rPr>
          <w:sz w:val="28"/>
          <w:szCs w:val="28"/>
        </w:rPr>
        <w:t>устранить.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7"/>
        <w:rPr>
          <w:sz w:val="28"/>
          <w:szCs w:val="28"/>
        </w:rPr>
      </w:pPr>
      <w:r w:rsidRPr="00350684">
        <w:rPr>
          <w:sz w:val="28"/>
          <w:szCs w:val="28"/>
        </w:rPr>
        <w:t>Не надо хлопать человека, находящегося в инвалидной коляске, по спине или по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плечу.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Если возможно, расположитесь так, чтобы ваши лица были на одном уровне.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Избе</w:t>
      </w:r>
      <w:r w:rsidRPr="00350684">
        <w:rPr>
          <w:sz w:val="28"/>
          <w:szCs w:val="28"/>
        </w:rPr>
        <w:t>гайте положения, при котором вашему собеседнику нужно запрокидывать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голову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5"/>
        <w:rPr>
          <w:sz w:val="28"/>
          <w:szCs w:val="28"/>
        </w:rPr>
      </w:pPr>
      <w:r w:rsidRPr="00350684">
        <w:rPr>
          <w:sz w:val="28"/>
          <w:szCs w:val="28"/>
        </w:rPr>
        <w:t>Если существуют архитектурные барьеры, предупредите о них, чтобы человек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имел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возможность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принимать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решения</w:t>
      </w:r>
      <w:r w:rsidRPr="00350684">
        <w:rPr>
          <w:spacing w:val="8"/>
          <w:sz w:val="28"/>
          <w:szCs w:val="28"/>
        </w:rPr>
        <w:t xml:space="preserve"> </w:t>
      </w:r>
      <w:r w:rsidRPr="00350684">
        <w:rPr>
          <w:sz w:val="28"/>
          <w:szCs w:val="28"/>
        </w:rPr>
        <w:t>заранее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Помните, что, как правило, у людей, имеющих трудности при передви</w:t>
      </w:r>
      <w:r w:rsidRPr="00350684">
        <w:rPr>
          <w:sz w:val="28"/>
          <w:szCs w:val="28"/>
        </w:rPr>
        <w:t>жении, нет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проблем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 зрением,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слухом и</w:t>
      </w:r>
      <w:r w:rsidRPr="00350684">
        <w:rPr>
          <w:spacing w:val="-7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пониманием.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думайте,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необходимость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пользоваться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инвалидной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коляской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—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трагедия.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способ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свободного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(если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архитектурных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барьеров)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передвижения.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люди,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пользующиеся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инвалидной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коляской,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которые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утратили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способности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ходить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могут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передвигаться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помощью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костылей,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трости и т.п. Коляски они используют для того, чтобы экономить силы и быстрее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передвигаться.</w:t>
      </w:r>
    </w:p>
    <w:p w:rsidR="00170A19" w:rsidRPr="00350684" w:rsidRDefault="00170A19">
      <w:pPr>
        <w:pStyle w:val="a3"/>
        <w:spacing w:before="5"/>
        <w:ind w:left="0" w:firstLine="0"/>
        <w:jc w:val="left"/>
      </w:pPr>
    </w:p>
    <w:p w:rsidR="00170A19" w:rsidRPr="00350684" w:rsidRDefault="006F68F4">
      <w:pPr>
        <w:pStyle w:val="a4"/>
        <w:numPr>
          <w:ilvl w:val="1"/>
          <w:numId w:val="2"/>
        </w:numPr>
        <w:tabs>
          <w:tab w:val="left" w:pos="668"/>
        </w:tabs>
        <w:spacing w:line="242" w:lineRule="auto"/>
        <w:ind w:right="415"/>
        <w:jc w:val="both"/>
        <w:rPr>
          <w:i/>
          <w:sz w:val="28"/>
          <w:szCs w:val="28"/>
        </w:rPr>
      </w:pPr>
      <w:r w:rsidRPr="00350684">
        <w:rPr>
          <w:i/>
          <w:sz w:val="28"/>
          <w:szCs w:val="28"/>
        </w:rPr>
        <w:t>Правила этикета при общении с инвалидами, имеющими нарушение зрение или</w:t>
      </w:r>
      <w:r w:rsidRPr="00350684">
        <w:rPr>
          <w:i/>
          <w:spacing w:val="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незрячими: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7"/>
        <w:rPr>
          <w:sz w:val="28"/>
          <w:szCs w:val="28"/>
        </w:rPr>
      </w:pPr>
      <w:r w:rsidRPr="00350684">
        <w:rPr>
          <w:sz w:val="28"/>
          <w:szCs w:val="28"/>
        </w:rPr>
        <w:t>Предлагая свою помощь, направляйте человека, не стискивайте его руку, идите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так, как вы обычно ходите. Не нужно хватать слепого человека и тащить его за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собой.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5"/>
        <w:rPr>
          <w:sz w:val="28"/>
          <w:szCs w:val="28"/>
        </w:rPr>
      </w:pPr>
      <w:r w:rsidRPr="00350684">
        <w:rPr>
          <w:sz w:val="28"/>
          <w:szCs w:val="28"/>
        </w:rPr>
        <w:t>Опишите кратко, где вы находитесь. Предупреждайте о препятствиях: ступенях,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лужах,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ямах,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низких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притолоках,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трубах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5"/>
          <w:sz w:val="28"/>
          <w:szCs w:val="28"/>
        </w:rPr>
        <w:t xml:space="preserve"> </w:t>
      </w:r>
      <w:r w:rsidRPr="00350684">
        <w:rPr>
          <w:sz w:val="28"/>
          <w:szCs w:val="28"/>
        </w:rPr>
        <w:t>т.п.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4"/>
        <w:rPr>
          <w:sz w:val="28"/>
          <w:szCs w:val="28"/>
        </w:rPr>
      </w:pPr>
      <w:r w:rsidRPr="00350684">
        <w:rPr>
          <w:sz w:val="28"/>
          <w:szCs w:val="28"/>
        </w:rPr>
        <w:t>Используйте,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уместно,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фразы,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характеризующие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звук,</w:t>
      </w:r>
      <w:r w:rsidRPr="00350684">
        <w:rPr>
          <w:spacing w:val="7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запах,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расстояние.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Делитесь</w:t>
      </w:r>
      <w:r w:rsidRPr="00350684">
        <w:rPr>
          <w:spacing w:val="4"/>
          <w:sz w:val="28"/>
          <w:szCs w:val="28"/>
        </w:rPr>
        <w:t xml:space="preserve"> </w:t>
      </w:r>
      <w:r w:rsidRPr="00350684">
        <w:rPr>
          <w:sz w:val="28"/>
          <w:szCs w:val="28"/>
        </w:rPr>
        <w:t>увиденным.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9"/>
        <w:rPr>
          <w:sz w:val="28"/>
          <w:szCs w:val="28"/>
        </w:rPr>
      </w:pPr>
      <w:r w:rsidRPr="00350684">
        <w:rPr>
          <w:sz w:val="28"/>
          <w:szCs w:val="28"/>
        </w:rPr>
        <w:t>Обращайтесь с собаками-поводырями(-проводниками) не так, как с обычными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домашними животными. Не командуйте, не трогайте и не играйте с собакой-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поводырем(-проводником).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7"/>
        <w:rPr>
          <w:sz w:val="28"/>
          <w:szCs w:val="28"/>
        </w:rPr>
      </w:pPr>
      <w:r w:rsidRPr="00350684">
        <w:rPr>
          <w:sz w:val="28"/>
          <w:szCs w:val="28"/>
        </w:rPr>
        <w:t>Если вы собираетесь читать незрячему человеку, сначала предупредите об этом.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Говорите нормальным голосом. Не пропускайте информацию, если вас об этом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попрос</w:t>
      </w:r>
      <w:r w:rsidRPr="00350684">
        <w:rPr>
          <w:sz w:val="28"/>
          <w:szCs w:val="28"/>
        </w:rPr>
        <w:t>ят.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Если это важное письмо или документ, не нужно для убедительности давать его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потрогать. При этом не заменяйте чтение пересказом. Когда незрячий человек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должен</w:t>
      </w:r>
      <w:r w:rsidRPr="00350684">
        <w:rPr>
          <w:spacing w:val="3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подписать</w:t>
      </w:r>
      <w:r w:rsidRPr="00350684">
        <w:rPr>
          <w:spacing w:val="29"/>
          <w:sz w:val="28"/>
          <w:szCs w:val="28"/>
        </w:rPr>
        <w:t xml:space="preserve"> </w:t>
      </w:r>
      <w:r w:rsidRPr="00350684">
        <w:rPr>
          <w:sz w:val="28"/>
          <w:szCs w:val="28"/>
        </w:rPr>
        <w:t>документ,</w:t>
      </w:r>
      <w:r w:rsidRPr="00350684">
        <w:rPr>
          <w:spacing w:val="29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прочитайте</w:t>
      </w:r>
      <w:r w:rsidRPr="00350684">
        <w:rPr>
          <w:spacing w:val="30"/>
          <w:sz w:val="28"/>
          <w:szCs w:val="28"/>
        </w:rPr>
        <w:t xml:space="preserve"> </w:t>
      </w:r>
      <w:r w:rsidRPr="00350684">
        <w:rPr>
          <w:sz w:val="28"/>
          <w:szCs w:val="28"/>
        </w:rPr>
        <w:t>его</w:t>
      </w:r>
      <w:r w:rsidRPr="00350684">
        <w:rPr>
          <w:spacing w:val="3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обязательно.</w:t>
      </w:r>
      <w:r w:rsidRPr="00350684">
        <w:rPr>
          <w:spacing w:val="35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Инвалидность</w:t>
      </w:r>
      <w:r w:rsidRPr="00350684">
        <w:rPr>
          <w:spacing w:val="28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</w:p>
    <w:p w:rsidR="00170A19" w:rsidRPr="00350684" w:rsidRDefault="00170A19">
      <w:pPr>
        <w:jc w:val="both"/>
        <w:rPr>
          <w:sz w:val="28"/>
          <w:szCs w:val="28"/>
        </w:rPr>
        <w:sectPr w:rsidR="00170A19" w:rsidRPr="00350684">
          <w:pgSz w:w="11920" w:h="16850"/>
          <w:pgMar w:top="360" w:right="200" w:bottom="1180" w:left="840" w:header="0" w:footer="938" w:gutter="0"/>
          <w:cols w:space="720"/>
        </w:sectPr>
      </w:pPr>
    </w:p>
    <w:p w:rsidR="00170A19" w:rsidRPr="00350684" w:rsidRDefault="006F68F4">
      <w:pPr>
        <w:pStyle w:val="a3"/>
        <w:spacing w:before="71" w:line="321" w:lineRule="exact"/>
        <w:ind w:firstLine="0"/>
      </w:pPr>
      <w:r w:rsidRPr="00350684">
        <w:lastRenderedPageBreak/>
        <w:t>освобождает</w:t>
      </w:r>
      <w:r w:rsidRPr="00350684">
        <w:rPr>
          <w:spacing w:val="-2"/>
        </w:rPr>
        <w:t xml:space="preserve"> </w:t>
      </w:r>
      <w:r w:rsidRPr="00350684">
        <w:t>слепого</w:t>
      </w:r>
      <w:r w:rsidRPr="00350684">
        <w:rPr>
          <w:spacing w:val="-1"/>
        </w:rPr>
        <w:t xml:space="preserve"> </w:t>
      </w:r>
      <w:r w:rsidRPr="00350684">
        <w:t>человека</w:t>
      </w:r>
      <w:r w:rsidRPr="00350684">
        <w:rPr>
          <w:spacing w:val="-3"/>
        </w:rPr>
        <w:t xml:space="preserve"> </w:t>
      </w:r>
      <w:r w:rsidRPr="00350684">
        <w:t>от</w:t>
      </w:r>
      <w:r w:rsidRPr="00350684">
        <w:rPr>
          <w:spacing w:val="-3"/>
        </w:rPr>
        <w:t xml:space="preserve"> </w:t>
      </w:r>
      <w:r w:rsidRPr="00350684">
        <w:t>ответственности,</w:t>
      </w:r>
      <w:r w:rsidRPr="00350684">
        <w:rPr>
          <w:spacing w:val="-2"/>
        </w:rPr>
        <w:t xml:space="preserve"> </w:t>
      </w:r>
      <w:r w:rsidRPr="00350684">
        <w:t>обусловленной</w:t>
      </w:r>
      <w:r w:rsidRPr="00350684">
        <w:rPr>
          <w:spacing w:val="2"/>
        </w:rPr>
        <w:t xml:space="preserve"> </w:t>
      </w:r>
      <w:r w:rsidRPr="00350684">
        <w:t>документом.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8"/>
        <w:rPr>
          <w:sz w:val="28"/>
          <w:szCs w:val="28"/>
        </w:rPr>
      </w:pPr>
      <w:r w:rsidRPr="00350684">
        <w:rPr>
          <w:spacing w:val="-1"/>
          <w:sz w:val="28"/>
          <w:szCs w:val="28"/>
        </w:rPr>
        <w:t xml:space="preserve">Всегда </w:t>
      </w:r>
      <w:r w:rsidRPr="00350684">
        <w:rPr>
          <w:sz w:val="28"/>
          <w:szCs w:val="28"/>
        </w:rPr>
        <w:t>обращайтесь непосредственно к человеку, даже если он вас не видит, а не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его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зрячему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компаньону.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9"/>
        <w:rPr>
          <w:sz w:val="28"/>
          <w:szCs w:val="28"/>
        </w:rPr>
      </w:pPr>
      <w:r w:rsidRPr="00350684">
        <w:rPr>
          <w:sz w:val="28"/>
          <w:szCs w:val="28"/>
        </w:rPr>
        <w:t>Всегда называйте себя и представляйте других собеседников, а также остальных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присутствующих.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хотите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пожать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руку,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скажите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этом.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5"/>
        <w:rPr>
          <w:sz w:val="28"/>
          <w:szCs w:val="28"/>
        </w:rPr>
      </w:pPr>
      <w:r w:rsidRPr="00350684">
        <w:rPr>
          <w:sz w:val="28"/>
          <w:szCs w:val="28"/>
        </w:rPr>
        <w:t>Когда вы предлагаете незрячему человеку сесть, не усаживайте его, а направьте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руку на спинку стула или подлокотник. Не водите по поверхности его руку, 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дайте ему возможность свободно потрогать п</w:t>
      </w:r>
      <w:r w:rsidRPr="00350684">
        <w:rPr>
          <w:sz w:val="28"/>
          <w:szCs w:val="28"/>
        </w:rPr>
        <w:t>редмет. Если вас попросили помочь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взять какой-то предмет, не следует тянуть кисть слепого к предмету и брать его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рукой этот предмет.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28"/>
        <w:rPr>
          <w:sz w:val="28"/>
          <w:szCs w:val="28"/>
        </w:rPr>
      </w:pPr>
      <w:r w:rsidRPr="00350684">
        <w:rPr>
          <w:sz w:val="28"/>
          <w:szCs w:val="28"/>
        </w:rPr>
        <w:t>Когда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общаетесь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группой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незрячих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людей,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забывайте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каждый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называть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того,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к кому</w:t>
      </w:r>
      <w:r w:rsidRPr="00350684">
        <w:rPr>
          <w:spacing w:val="-7"/>
          <w:sz w:val="28"/>
          <w:szCs w:val="28"/>
        </w:rPr>
        <w:t xml:space="preserve"> </w:t>
      </w:r>
      <w:r w:rsidRPr="00350684">
        <w:rPr>
          <w:sz w:val="28"/>
          <w:szCs w:val="28"/>
        </w:rPr>
        <w:t>вы обращаетесь.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9"/>
        <w:rPr>
          <w:sz w:val="28"/>
          <w:szCs w:val="28"/>
        </w:rPr>
      </w:pPr>
      <w:r w:rsidRPr="00350684">
        <w:rPr>
          <w:sz w:val="28"/>
          <w:szCs w:val="28"/>
        </w:rPr>
        <w:t>Не заставляйте в</w:t>
      </w:r>
      <w:r w:rsidRPr="00350684">
        <w:rPr>
          <w:sz w:val="28"/>
          <w:szCs w:val="28"/>
        </w:rPr>
        <w:t>ашего собеседника вещать в пустоту: если вы перемещаетесь,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предупредите</w:t>
      </w:r>
      <w:r w:rsidRPr="00350684">
        <w:rPr>
          <w:spacing w:val="5"/>
          <w:sz w:val="28"/>
          <w:szCs w:val="28"/>
        </w:rPr>
        <w:t xml:space="preserve"> </w:t>
      </w:r>
      <w:r w:rsidRPr="00350684">
        <w:rPr>
          <w:sz w:val="28"/>
          <w:szCs w:val="28"/>
        </w:rPr>
        <w:t>его.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5"/>
        <w:rPr>
          <w:sz w:val="28"/>
          <w:szCs w:val="28"/>
        </w:rPr>
      </w:pPr>
      <w:r w:rsidRPr="00350684">
        <w:rPr>
          <w:sz w:val="28"/>
          <w:szCs w:val="28"/>
        </w:rPr>
        <w:t>Вполне нормально употреблять слово «смотреть». Для незрячего человека это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означает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«видеть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руками»,</w:t>
      </w:r>
      <w:r w:rsidRPr="00350684">
        <w:rPr>
          <w:spacing w:val="4"/>
          <w:sz w:val="28"/>
          <w:szCs w:val="28"/>
        </w:rPr>
        <w:t xml:space="preserve"> </w:t>
      </w:r>
      <w:r w:rsidRPr="00350684">
        <w:rPr>
          <w:sz w:val="28"/>
          <w:szCs w:val="28"/>
        </w:rPr>
        <w:t>осязать.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Избегайте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расплывчатых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определений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инструкций,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которые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обычно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сопровождаются жестами, выражений вроде «Стакан находится где-то там на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столе». Старайтесь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быть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точными: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«Стакан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посередине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стола».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Если вы заметили, что незрячий человек сбился с маршрута, не управляйте его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движением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на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расстоянии,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подойдите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помогите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z w:val="28"/>
          <w:szCs w:val="28"/>
        </w:rPr>
        <w:t>браться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на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нужный</w:t>
      </w:r>
      <w:r w:rsidRPr="00350684">
        <w:rPr>
          <w:spacing w:val="6"/>
          <w:sz w:val="28"/>
          <w:szCs w:val="28"/>
        </w:rPr>
        <w:t xml:space="preserve"> </w:t>
      </w:r>
      <w:r w:rsidRPr="00350684">
        <w:rPr>
          <w:sz w:val="28"/>
          <w:szCs w:val="28"/>
        </w:rPr>
        <w:t>путь.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417"/>
        <w:rPr>
          <w:sz w:val="28"/>
          <w:szCs w:val="28"/>
        </w:rPr>
      </w:pPr>
      <w:r w:rsidRPr="00350684">
        <w:rPr>
          <w:sz w:val="28"/>
          <w:szCs w:val="28"/>
        </w:rPr>
        <w:t>При спуске или подъеме по ступенькам ведите незрячего перпендикулярно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ним. Передвигаясь, не делайте рывков, резких движений. При сопровождении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незрячего человека не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закладывайте руки назад – это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неудобно.</w:t>
      </w:r>
    </w:p>
    <w:p w:rsidR="00170A19" w:rsidRPr="00350684" w:rsidRDefault="00170A19">
      <w:pPr>
        <w:pStyle w:val="a3"/>
        <w:spacing w:before="5"/>
        <w:ind w:left="0" w:firstLine="0"/>
        <w:jc w:val="left"/>
      </w:pPr>
    </w:p>
    <w:p w:rsidR="00170A19" w:rsidRPr="00350684" w:rsidRDefault="006F68F4">
      <w:pPr>
        <w:pStyle w:val="a4"/>
        <w:numPr>
          <w:ilvl w:val="1"/>
          <w:numId w:val="2"/>
        </w:numPr>
        <w:tabs>
          <w:tab w:val="left" w:pos="668"/>
        </w:tabs>
        <w:ind w:hanging="568"/>
        <w:jc w:val="both"/>
        <w:rPr>
          <w:i/>
          <w:sz w:val="28"/>
          <w:szCs w:val="28"/>
        </w:rPr>
      </w:pPr>
      <w:r w:rsidRPr="00350684">
        <w:rPr>
          <w:i/>
          <w:sz w:val="28"/>
          <w:szCs w:val="28"/>
        </w:rPr>
        <w:t>Правила</w:t>
      </w:r>
      <w:r w:rsidRPr="00350684">
        <w:rPr>
          <w:i/>
          <w:spacing w:val="-2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этикета</w:t>
      </w:r>
      <w:r w:rsidRPr="00350684">
        <w:rPr>
          <w:i/>
          <w:spacing w:val="-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при</w:t>
      </w:r>
      <w:r w:rsidRPr="00350684">
        <w:rPr>
          <w:i/>
          <w:spacing w:val="-6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общении</w:t>
      </w:r>
      <w:r w:rsidRPr="00350684">
        <w:rPr>
          <w:i/>
          <w:spacing w:val="-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с</w:t>
      </w:r>
      <w:r w:rsidRPr="00350684">
        <w:rPr>
          <w:i/>
          <w:spacing w:val="-4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инвалидами,</w:t>
      </w:r>
      <w:r w:rsidRPr="00350684">
        <w:rPr>
          <w:i/>
          <w:spacing w:val="-2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имеющими</w:t>
      </w:r>
      <w:r w:rsidRPr="00350684">
        <w:rPr>
          <w:i/>
          <w:spacing w:val="-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нарушение</w:t>
      </w:r>
      <w:r w:rsidRPr="00350684">
        <w:rPr>
          <w:i/>
          <w:spacing w:val="3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слуха: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8"/>
        <w:ind w:right="415"/>
        <w:rPr>
          <w:sz w:val="28"/>
          <w:szCs w:val="28"/>
        </w:rPr>
      </w:pPr>
      <w:r w:rsidRPr="00350684">
        <w:rPr>
          <w:sz w:val="28"/>
          <w:szCs w:val="28"/>
        </w:rPr>
        <w:t>Разговаривая с человеком, у которого плохой слух, смотрите прямо на него. 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затемняйте свое лицо и не загораживайте его руками, волосами или какими-то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предметами. Ваш собеседник должен иметь возможность след</w:t>
      </w:r>
      <w:r w:rsidRPr="00350684">
        <w:rPr>
          <w:sz w:val="28"/>
          <w:szCs w:val="28"/>
        </w:rPr>
        <w:t>ить за выражением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вашего</w:t>
      </w:r>
      <w:r w:rsidRPr="00350684">
        <w:rPr>
          <w:spacing w:val="4"/>
          <w:sz w:val="28"/>
          <w:szCs w:val="28"/>
        </w:rPr>
        <w:t xml:space="preserve"> </w:t>
      </w:r>
      <w:r w:rsidRPr="00350684">
        <w:rPr>
          <w:sz w:val="28"/>
          <w:szCs w:val="28"/>
        </w:rPr>
        <w:t>лица.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9"/>
        <w:ind w:right="418"/>
        <w:rPr>
          <w:sz w:val="28"/>
          <w:szCs w:val="28"/>
        </w:rPr>
      </w:pPr>
      <w:r w:rsidRPr="00350684">
        <w:rPr>
          <w:sz w:val="28"/>
          <w:szCs w:val="28"/>
        </w:rPr>
        <w:t>Существует несколько типов и степеней глухоты. Соответственно, существует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много способов общения с людьми, которые плохо слышат. Если вы не знаете,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какой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предпочесть,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спросите у</w:t>
      </w:r>
      <w:r w:rsidRPr="00350684">
        <w:rPr>
          <w:spacing w:val="-12"/>
          <w:sz w:val="28"/>
          <w:szCs w:val="28"/>
        </w:rPr>
        <w:t xml:space="preserve"> </w:t>
      </w:r>
      <w:r w:rsidRPr="00350684">
        <w:rPr>
          <w:sz w:val="28"/>
          <w:szCs w:val="28"/>
        </w:rPr>
        <w:t>них.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0"/>
        <w:ind w:right="414"/>
        <w:rPr>
          <w:sz w:val="28"/>
          <w:szCs w:val="28"/>
        </w:rPr>
      </w:pPr>
      <w:r w:rsidRPr="00350684">
        <w:rPr>
          <w:sz w:val="28"/>
          <w:szCs w:val="28"/>
        </w:rPr>
        <w:t>Некоторые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могут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слышать,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восприним</w:t>
      </w:r>
      <w:r w:rsidRPr="00350684">
        <w:rPr>
          <w:sz w:val="28"/>
          <w:szCs w:val="28"/>
        </w:rPr>
        <w:t>ают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отдельные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звуки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неправильно.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случае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говорите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более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громко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четко,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подбирая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подходящий уровень. В другом случае понадобится лишь снизить высоту голоса,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так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как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утратил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способность</w:t>
      </w:r>
      <w:r w:rsidRPr="00350684">
        <w:rPr>
          <w:spacing w:val="-9"/>
          <w:sz w:val="28"/>
          <w:szCs w:val="28"/>
        </w:rPr>
        <w:t xml:space="preserve"> </w:t>
      </w:r>
      <w:r w:rsidRPr="00350684">
        <w:rPr>
          <w:sz w:val="28"/>
          <w:szCs w:val="28"/>
        </w:rPr>
        <w:t>воспринимать</w:t>
      </w:r>
      <w:r w:rsidRPr="00350684">
        <w:rPr>
          <w:spacing w:val="-8"/>
          <w:sz w:val="28"/>
          <w:szCs w:val="28"/>
        </w:rPr>
        <w:t xml:space="preserve"> </w:t>
      </w:r>
      <w:r w:rsidRPr="00350684">
        <w:rPr>
          <w:sz w:val="28"/>
          <w:szCs w:val="28"/>
        </w:rPr>
        <w:t>высокие</w:t>
      </w:r>
      <w:r w:rsidRPr="00350684">
        <w:rPr>
          <w:spacing w:val="-18"/>
          <w:sz w:val="28"/>
          <w:szCs w:val="28"/>
        </w:rPr>
        <w:t xml:space="preserve"> </w:t>
      </w:r>
      <w:r w:rsidRPr="00350684">
        <w:rPr>
          <w:sz w:val="28"/>
          <w:szCs w:val="28"/>
        </w:rPr>
        <w:t>частоты.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8"/>
        <w:ind w:right="415"/>
        <w:rPr>
          <w:sz w:val="28"/>
          <w:szCs w:val="28"/>
        </w:rPr>
      </w:pPr>
      <w:r w:rsidRPr="00350684">
        <w:rPr>
          <w:sz w:val="28"/>
          <w:szCs w:val="28"/>
        </w:rPr>
        <w:t>Чтобы привлечь внимание человека, который плохо слышит, назовите его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имени.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ответа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нет,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можно слегка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тронуть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человека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же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помахать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рукой.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0"/>
        <w:ind w:right="418"/>
        <w:rPr>
          <w:sz w:val="28"/>
          <w:szCs w:val="28"/>
        </w:rPr>
      </w:pPr>
      <w:r w:rsidRPr="00350684">
        <w:rPr>
          <w:sz w:val="28"/>
          <w:szCs w:val="28"/>
        </w:rPr>
        <w:t>Говорите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ясно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ровно.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нужно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излишне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подчеркивать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что-то.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Кричать,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особенно в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ухо,</w:t>
      </w:r>
      <w:r w:rsidRPr="00350684">
        <w:rPr>
          <w:spacing w:val="6"/>
          <w:sz w:val="28"/>
          <w:szCs w:val="28"/>
        </w:rPr>
        <w:t xml:space="preserve"> </w:t>
      </w:r>
      <w:r w:rsidRPr="00350684">
        <w:rPr>
          <w:sz w:val="28"/>
          <w:szCs w:val="28"/>
        </w:rPr>
        <w:t>тоже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не надо.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9"/>
        <w:ind w:right="417"/>
        <w:rPr>
          <w:sz w:val="28"/>
          <w:szCs w:val="28"/>
        </w:rPr>
      </w:pP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просят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повторить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что-то,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попробуйте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перефразировать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свое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предложение.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Используйте</w:t>
      </w:r>
      <w:r w:rsidRPr="00350684">
        <w:rPr>
          <w:spacing w:val="7"/>
          <w:sz w:val="28"/>
          <w:szCs w:val="28"/>
        </w:rPr>
        <w:t xml:space="preserve"> </w:t>
      </w:r>
      <w:r w:rsidRPr="00350684">
        <w:rPr>
          <w:sz w:val="28"/>
          <w:szCs w:val="28"/>
        </w:rPr>
        <w:t>жесты.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0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Убедитесь,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 поняли.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стесняйтесь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спросить,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понял ли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собеседник.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7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Если</w:t>
      </w:r>
      <w:r w:rsidRPr="00350684">
        <w:rPr>
          <w:spacing w:val="33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34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сообщаете</w:t>
      </w:r>
      <w:r w:rsidRPr="00350684">
        <w:rPr>
          <w:spacing w:val="32"/>
          <w:sz w:val="28"/>
          <w:szCs w:val="28"/>
        </w:rPr>
        <w:t xml:space="preserve"> </w:t>
      </w:r>
      <w:r w:rsidRPr="00350684">
        <w:rPr>
          <w:sz w:val="28"/>
          <w:szCs w:val="28"/>
        </w:rPr>
        <w:t>информацию,</w:t>
      </w:r>
      <w:r w:rsidRPr="00350684">
        <w:rPr>
          <w:spacing w:val="34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которая</w:t>
      </w:r>
      <w:r w:rsidRPr="00350684">
        <w:rPr>
          <w:spacing w:val="35"/>
          <w:sz w:val="28"/>
          <w:szCs w:val="28"/>
        </w:rPr>
        <w:t xml:space="preserve"> </w:t>
      </w:r>
      <w:r w:rsidRPr="00350684">
        <w:rPr>
          <w:sz w:val="28"/>
          <w:szCs w:val="28"/>
        </w:rPr>
        <w:t>включает</w:t>
      </w:r>
      <w:r w:rsidRPr="00350684">
        <w:rPr>
          <w:spacing w:val="33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33"/>
          <w:sz w:val="28"/>
          <w:szCs w:val="28"/>
        </w:rPr>
        <w:t xml:space="preserve"> </w:t>
      </w:r>
      <w:r w:rsidRPr="00350684">
        <w:rPr>
          <w:sz w:val="28"/>
          <w:szCs w:val="28"/>
        </w:rPr>
        <w:t>себя</w:t>
      </w:r>
      <w:r w:rsidRPr="00350684">
        <w:rPr>
          <w:spacing w:val="33"/>
          <w:sz w:val="28"/>
          <w:szCs w:val="28"/>
        </w:rPr>
        <w:t xml:space="preserve"> </w:t>
      </w:r>
      <w:r w:rsidRPr="00350684">
        <w:rPr>
          <w:sz w:val="28"/>
          <w:szCs w:val="28"/>
        </w:rPr>
        <w:t>номер,</w:t>
      </w:r>
      <w:r w:rsidRPr="00350684">
        <w:rPr>
          <w:spacing w:val="34"/>
          <w:sz w:val="28"/>
          <w:szCs w:val="28"/>
        </w:rPr>
        <w:t xml:space="preserve"> </w:t>
      </w:r>
      <w:r w:rsidRPr="00350684">
        <w:rPr>
          <w:sz w:val="28"/>
          <w:szCs w:val="28"/>
        </w:rPr>
        <w:t>технический</w:t>
      </w:r>
    </w:p>
    <w:p w:rsidR="00170A19" w:rsidRPr="00350684" w:rsidRDefault="00170A19">
      <w:pPr>
        <w:jc w:val="both"/>
        <w:rPr>
          <w:sz w:val="28"/>
          <w:szCs w:val="28"/>
        </w:rPr>
        <w:sectPr w:rsidR="00170A19" w:rsidRPr="00350684">
          <w:pgSz w:w="11920" w:h="16850"/>
          <w:pgMar w:top="360" w:right="200" w:bottom="1180" w:left="840" w:header="0" w:footer="938" w:gutter="0"/>
          <w:cols w:space="720"/>
        </w:sectPr>
      </w:pPr>
    </w:p>
    <w:p w:rsidR="00170A19" w:rsidRPr="00350684" w:rsidRDefault="006F68F4">
      <w:pPr>
        <w:pStyle w:val="a3"/>
        <w:spacing w:before="71"/>
        <w:ind w:right="415" w:firstLine="0"/>
      </w:pPr>
      <w:r w:rsidRPr="00350684">
        <w:lastRenderedPageBreak/>
        <w:t>или</w:t>
      </w:r>
      <w:r w:rsidRPr="00350684">
        <w:rPr>
          <w:spacing w:val="1"/>
        </w:rPr>
        <w:t xml:space="preserve"> </w:t>
      </w:r>
      <w:r w:rsidRPr="00350684">
        <w:t>другой</w:t>
      </w:r>
      <w:r w:rsidRPr="00350684">
        <w:rPr>
          <w:spacing w:val="1"/>
        </w:rPr>
        <w:t xml:space="preserve"> </w:t>
      </w:r>
      <w:r w:rsidRPr="00350684">
        <w:t>сложный</w:t>
      </w:r>
      <w:r w:rsidRPr="00350684">
        <w:rPr>
          <w:spacing w:val="1"/>
        </w:rPr>
        <w:t xml:space="preserve"> </w:t>
      </w:r>
      <w:r w:rsidRPr="00350684">
        <w:t>термин,</w:t>
      </w:r>
      <w:r w:rsidRPr="00350684">
        <w:rPr>
          <w:spacing w:val="1"/>
        </w:rPr>
        <w:t xml:space="preserve"> </w:t>
      </w:r>
      <w:r w:rsidRPr="00350684">
        <w:t>адрес,</w:t>
      </w:r>
      <w:r w:rsidRPr="00350684">
        <w:rPr>
          <w:spacing w:val="1"/>
        </w:rPr>
        <w:t xml:space="preserve"> </w:t>
      </w:r>
      <w:r w:rsidRPr="00350684">
        <w:t>напишите</w:t>
      </w:r>
      <w:r w:rsidRPr="00350684">
        <w:rPr>
          <w:spacing w:val="1"/>
        </w:rPr>
        <w:t xml:space="preserve"> </w:t>
      </w:r>
      <w:r w:rsidRPr="00350684">
        <w:t>ее,</w:t>
      </w:r>
      <w:r w:rsidRPr="00350684">
        <w:rPr>
          <w:spacing w:val="1"/>
        </w:rPr>
        <w:t xml:space="preserve"> </w:t>
      </w:r>
      <w:r w:rsidRPr="00350684">
        <w:t>сообщите</w:t>
      </w:r>
      <w:r w:rsidRPr="00350684">
        <w:rPr>
          <w:spacing w:val="1"/>
        </w:rPr>
        <w:t xml:space="preserve"> </w:t>
      </w:r>
      <w:r w:rsidRPr="00350684">
        <w:t>по</w:t>
      </w:r>
      <w:r w:rsidRPr="00350684">
        <w:rPr>
          <w:spacing w:val="1"/>
        </w:rPr>
        <w:t xml:space="preserve"> </w:t>
      </w:r>
      <w:r w:rsidRPr="00350684">
        <w:t>факсу</w:t>
      </w:r>
      <w:r w:rsidRPr="00350684">
        <w:rPr>
          <w:spacing w:val="1"/>
        </w:rPr>
        <w:t xml:space="preserve"> </w:t>
      </w:r>
      <w:r w:rsidRPr="00350684">
        <w:t>или</w:t>
      </w:r>
      <w:r w:rsidRPr="00350684">
        <w:rPr>
          <w:spacing w:val="1"/>
        </w:rPr>
        <w:t xml:space="preserve"> </w:t>
      </w:r>
      <w:r w:rsidRPr="00350684">
        <w:t>электронной почте или любым другим способом,</w:t>
      </w:r>
      <w:r w:rsidRPr="00350684">
        <w:rPr>
          <w:spacing w:val="1"/>
        </w:rPr>
        <w:t xml:space="preserve"> </w:t>
      </w:r>
      <w:r w:rsidRPr="00350684">
        <w:t>но так, чтобы она была точно</w:t>
      </w:r>
      <w:r w:rsidRPr="00350684">
        <w:rPr>
          <w:spacing w:val="1"/>
        </w:rPr>
        <w:t xml:space="preserve"> </w:t>
      </w:r>
      <w:r w:rsidRPr="00350684">
        <w:t>понята.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0"/>
        <w:ind w:right="418"/>
        <w:rPr>
          <w:sz w:val="28"/>
          <w:szCs w:val="28"/>
        </w:rPr>
      </w:pPr>
      <w:r w:rsidRPr="00350684">
        <w:rPr>
          <w:sz w:val="28"/>
          <w:szCs w:val="28"/>
        </w:rPr>
        <w:t>Если существуют трудности при устном общении, спросите, не будет ли проще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переписываться.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0"/>
        <w:ind w:right="417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забывайте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среде,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которая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окружает.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больших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многолюдных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помещениях трудно общаться с людьми, которые плохо слышат. Яркое солнце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тень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тоже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могут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быть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барьерами.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9"/>
        <w:ind w:right="416"/>
        <w:rPr>
          <w:sz w:val="28"/>
          <w:szCs w:val="28"/>
        </w:rPr>
      </w:pPr>
      <w:r w:rsidRPr="00350684">
        <w:rPr>
          <w:sz w:val="28"/>
          <w:szCs w:val="28"/>
        </w:rPr>
        <w:t>Очень часто глухие люди используют язык жестов. Если вы общает</w:t>
      </w:r>
      <w:r w:rsidRPr="00350684">
        <w:rPr>
          <w:sz w:val="28"/>
          <w:szCs w:val="28"/>
        </w:rPr>
        <w:t>есь через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переводчика,</w:t>
      </w:r>
      <w:r w:rsidRPr="00350684">
        <w:rPr>
          <w:spacing w:val="17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8"/>
          <w:sz w:val="28"/>
          <w:szCs w:val="28"/>
        </w:rPr>
        <w:t xml:space="preserve"> </w:t>
      </w:r>
      <w:r w:rsidRPr="00350684">
        <w:rPr>
          <w:sz w:val="28"/>
          <w:szCs w:val="28"/>
        </w:rPr>
        <w:t>забудьте,</w:t>
      </w:r>
      <w:r w:rsidRPr="00350684">
        <w:rPr>
          <w:spacing w:val="17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18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обращаться</w:t>
      </w:r>
      <w:r w:rsidRPr="00350684">
        <w:rPr>
          <w:spacing w:val="20"/>
          <w:sz w:val="28"/>
          <w:szCs w:val="28"/>
        </w:rPr>
        <w:t xml:space="preserve"> </w:t>
      </w:r>
      <w:r w:rsidRPr="00350684">
        <w:rPr>
          <w:sz w:val="28"/>
          <w:szCs w:val="28"/>
        </w:rPr>
        <w:t>надо</w:t>
      </w:r>
      <w:r w:rsidRPr="00350684">
        <w:rPr>
          <w:spacing w:val="20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непосредственно</w:t>
      </w:r>
      <w:r w:rsidRPr="00350684">
        <w:rPr>
          <w:spacing w:val="19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18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собеседнику,</w:t>
      </w:r>
      <w:r w:rsidRPr="00350684">
        <w:rPr>
          <w:spacing w:val="-68"/>
          <w:sz w:val="28"/>
          <w:szCs w:val="28"/>
        </w:rPr>
        <w:t xml:space="preserve"> </w:t>
      </w:r>
      <w:r w:rsidRPr="00350684">
        <w:rPr>
          <w:sz w:val="28"/>
          <w:szCs w:val="28"/>
        </w:rPr>
        <w:t>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4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переводчику.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9"/>
        <w:ind w:right="415"/>
        <w:rPr>
          <w:sz w:val="28"/>
          <w:szCs w:val="28"/>
        </w:rPr>
      </w:pPr>
      <w:r w:rsidRPr="00350684">
        <w:rPr>
          <w:sz w:val="28"/>
          <w:szCs w:val="28"/>
        </w:rPr>
        <w:t>Не все люди, которые плохо слышат, могут читать по губам. Вам лучше всего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спросить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первой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встрече.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ваш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собеседник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обладает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этим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навыком, нужно соблюдать несколько важных правил. Помните, что только три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из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десяти слов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хорошо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прочитываются.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9"/>
        <w:ind w:right="419"/>
        <w:rPr>
          <w:sz w:val="28"/>
          <w:szCs w:val="28"/>
        </w:rPr>
      </w:pPr>
      <w:r w:rsidRPr="00350684">
        <w:rPr>
          <w:sz w:val="28"/>
          <w:szCs w:val="28"/>
        </w:rPr>
        <w:t>Нужно смотреть в лицо собеседнику и говорить ясно и медленно, использовать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простые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фразы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и избегать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несущественных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слов.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0"/>
        <w:ind w:right="424"/>
        <w:rPr>
          <w:sz w:val="28"/>
          <w:szCs w:val="28"/>
        </w:rPr>
      </w:pPr>
      <w:r w:rsidRPr="00350684">
        <w:rPr>
          <w:sz w:val="28"/>
          <w:szCs w:val="28"/>
        </w:rPr>
        <w:t>Нужно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использовать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выраж</w:t>
      </w:r>
      <w:r w:rsidRPr="00350684">
        <w:rPr>
          <w:sz w:val="28"/>
          <w:szCs w:val="28"/>
        </w:rPr>
        <w:t>ение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лица,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жесты,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телодвижения,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хотите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подчеркнуть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 прояснить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смысл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сказанного.</w:t>
      </w:r>
    </w:p>
    <w:p w:rsidR="00170A19" w:rsidRPr="00350684" w:rsidRDefault="00170A19">
      <w:pPr>
        <w:pStyle w:val="a3"/>
        <w:spacing w:before="7"/>
        <w:ind w:left="0" w:firstLine="0"/>
        <w:jc w:val="left"/>
      </w:pPr>
    </w:p>
    <w:p w:rsidR="00170A19" w:rsidRPr="00350684" w:rsidRDefault="006F68F4">
      <w:pPr>
        <w:pStyle w:val="a4"/>
        <w:numPr>
          <w:ilvl w:val="1"/>
          <w:numId w:val="2"/>
        </w:numPr>
        <w:tabs>
          <w:tab w:val="left" w:pos="668"/>
        </w:tabs>
        <w:spacing w:before="1"/>
        <w:ind w:right="777"/>
        <w:jc w:val="both"/>
        <w:rPr>
          <w:i/>
          <w:sz w:val="28"/>
          <w:szCs w:val="28"/>
        </w:rPr>
      </w:pPr>
      <w:r w:rsidRPr="00350684">
        <w:rPr>
          <w:i/>
          <w:sz w:val="28"/>
          <w:szCs w:val="28"/>
        </w:rPr>
        <w:t>Правила этикета при общении с инвалидами, имеющими задержку в</w:t>
      </w:r>
      <w:r w:rsidR="006A1F14" w:rsidRPr="00350684">
        <w:rPr>
          <w:i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развитии</w:t>
      </w:r>
      <w:r w:rsidRPr="00350684">
        <w:rPr>
          <w:i/>
          <w:spacing w:val="-67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</w:t>
      </w:r>
      <w:r w:rsidRPr="00350684">
        <w:rPr>
          <w:i/>
          <w:spacing w:val="-3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проблемы</w:t>
      </w:r>
      <w:r w:rsidRPr="00350684">
        <w:rPr>
          <w:i/>
          <w:spacing w:val="-3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общения,</w:t>
      </w:r>
      <w:r w:rsidRPr="00350684">
        <w:rPr>
          <w:i/>
          <w:spacing w:val="2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умственные</w:t>
      </w:r>
      <w:r w:rsidRPr="00350684">
        <w:rPr>
          <w:i/>
          <w:spacing w:val="-3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нарушения: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line="342" w:lineRule="exact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Используйте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доступный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язык,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выражайтесь</w:t>
      </w:r>
      <w:r w:rsidRPr="00350684">
        <w:rPr>
          <w:spacing w:val="-10"/>
          <w:sz w:val="28"/>
          <w:szCs w:val="28"/>
        </w:rPr>
        <w:t xml:space="preserve"> </w:t>
      </w:r>
      <w:r w:rsidRPr="00350684">
        <w:rPr>
          <w:sz w:val="28"/>
          <w:szCs w:val="28"/>
        </w:rPr>
        <w:t>точно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-7"/>
          <w:sz w:val="28"/>
          <w:szCs w:val="28"/>
        </w:rPr>
        <w:t xml:space="preserve"> </w:t>
      </w:r>
      <w:r w:rsidRPr="00350684">
        <w:rPr>
          <w:sz w:val="28"/>
          <w:szCs w:val="28"/>
        </w:rPr>
        <w:t>по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делу.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62"/>
        <w:rPr>
          <w:sz w:val="28"/>
          <w:szCs w:val="28"/>
        </w:rPr>
      </w:pPr>
      <w:r w:rsidRPr="00350684">
        <w:rPr>
          <w:sz w:val="28"/>
          <w:szCs w:val="28"/>
        </w:rPr>
        <w:t>Избегайте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словесных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штампов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образных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выражений,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только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уверены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том,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ваш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собеседник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ними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знаком.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line="342" w:lineRule="exact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-8"/>
          <w:sz w:val="28"/>
          <w:szCs w:val="28"/>
        </w:rPr>
        <w:t xml:space="preserve"> </w:t>
      </w:r>
      <w:r w:rsidRPr="00350684">
        <w:rPr>
          <w:sz w:val="28"/>
          <w:szCs w:val="28"/>
        </w:rPr>
        <w:t>говорите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свысока.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-7"/>
          <w:sz w:val="28"/>
          <w:szCs w:val="28"/>
        </w:rPr>
        <w:t xml:space="preserve"> </w:t>
      </w:r>
      <w:r w:rsidRPr="00350684">
        <w:rPr>
          <w:sz w:val="28"/>
          <w:szCs w:val="28"/>
        </w:rPr>
        <w:t>думайте,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-7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поймут.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2"/>
        <w:rPr>
          <w:sz w:val="28"/>
          <w:szCs w:val="28"/>
        </w:rPr>
      </w:pPr>
      <w:r w:rsidRPr="00350684">
        <w:rPr>
          <w:sz w:val="28"/>
          <w:szCs w:val="28"/>
        </w:rPr>
        <w:t>Говоря о задачах или проекте, рассказывайте все «по шагам». Дайте вашему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собеседнику возможность обыграть каждый шаг после того, как вы объяснили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ему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3"/>
        <w:rPr>
          <w:sz w:val="28"/>
          <w:szCs w:val="28"/>
        </w:rPr>
      </w:pPr>
      <w:r w:rsidRPr="00350684">
        <w:rPr>
          <w:sz w:val="28"/>
          <w:szCs w:val="28"/>
        </w:rPr>
        <w:t>Исходите из того, что взрослый человек с задержкой в развитии имеет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такой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же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опыт,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как и любой другой взрослый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3"/>
        <w:rPr>
          <w:sz w:val="28"/>
          <w:szCs w:val="28"/>
        </w:rPr>
      </w:pPr>
      <w:r w:rsidRPr="00350684">
        <w:rPr>
          <w:sz w:val="28"/>
          <w:szCs w:val="28"/>
        </w:rPr>
        <w:t>Если необходимо, используйте иллюстрации или фотографии. Бу</w:t>
      </w:r>
      <w:r w:rsidRPr="00350684">
        <w:rPr>
          <w:sz w:val="28"/>
          <w:szCs w:val="28"/>
        </w:rPr>
        <w:t>дьте готовы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повторить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несколько раз.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сдавайтесь,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с первого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раза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поняли.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3"/>
        <w:rPr>
          <w:sz w:val="28"/>
          <w:szCs w:val="28"/>
        </w:rPr>
      </w:pPr>
      <w:r w:rsidRPr="00350684">
        <w:rPr>
          <w:sz w:val="28"/>
          <w:szCs w:val="28"/>
        </w:rPr>
        <w:t>Обращайтесь с человеком с проблемами развития точно так же, как вы бы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обращались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любым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другим.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беседе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обсуждайте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же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темы,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какие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обсуждаете с другими людьми. Например, планы на выходные, отпуск, погода,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последние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события,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обращайтесь</w:t>
      </w:r>
      <w:r w:rsidRPr="00350684">
        <w:rPr>
          <w:spacing w:val="-5"/>
          <w:sz w:val="28"/>
          <w:szCs w:val="28"/>
        </w:rPr>
        <w:t xml:space="preserve"> </w:t>
      </w:r>
      <w:r w:rsidRPr="00350684">
        <w:rPr>
          <w:sz w:val="28"/>
          <w:szCs w:val="28"/>
        </w:rPr>
        <w:t>непосредственно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-6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человеку.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2"/>
        <w:rPr>
          <w:sz w:val="28"/>
          <w:szCs w:val="28"/>
        </w:rPr>
      </w:pPr>
      <w:r w:rsidRPr="00350684">
        <w:rPr>
          <w:sz w:val="28"/>
          <w:szCs w:val="28"/>
        </w:rPr>
        <w:t>Помните, что люди с задержкой в развитии дееспособны и могут подписывать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 xml:space="preserve">документы, контракты, голосовать, давать согласие </w:t>
      </w:r>
      <w:r w:rsidRPr="00350684">
        <w:rPr>
          <w:sz w:val="28"/>
          <w:szCs w:val="28"/>
        </w:rPr>
        <w:t>на медицинскую помощь и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т.д.</w:t>
      </w:r>
    </w:p>
    <w:p w:rsidR="00170A19" w:rsidRPr="00350684" w:rsidRDefault="00170A19">
      <w:pPr>
        <w:pStyle w:val="a3"/>
        <w:spacing w:before="7"/>
        <w:ind w:left="0" w:firstLine="0"/>
        <w:jc w:val="left"/>
      </w:pPr>
    </w:p>
    <w:p w:rsidR="00170A19" w:rsidRPr="00350684" w:rsidRDefault="006F68F4">
      <w:pPr>
        <w:pStyle w:val="a4"/>
        <w:numPr>
          <w:ilvl w:val="1"/>
          <w:numId w:val="2"/>
        </w:numPr>
        <w:tabs>
          <w:tab w:val="left" w:pos="668"/>
        </w:tabs>
        <w:ind w:right="2009"/>
        <w:rPr>
          <w:i/>
          <w:sz w:val="28"/>
          <w:szCs w:val="28"/>
        </w:rPr>
      </w:pPr>
      <w:r w:rsidRPr="00350684">
        <w:rPr>
          <w:i/>
          <w:sz w:val="28"/>
          <w:szCs w:val="28"/>
        </w:rPr>
        <w:t>Правила</w:t>
      </w:r>
      <w:r w:rsidRPr="00350684">
        <w:rPr>
          <w:i/>
          <w:spacing w:val="-9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этикета</w:t>
      </w:r>
      <w:r w:rsidRPr="00350684">
        <w:rPr>
          <w:i/>
          <w:spacing w:val="-10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пи</w:t>
      </w:r>
      <w:r w:rsidRPr="00350684">
        <w:rPr>
          <w:i/>
          <w:spacing w:val="-10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общении</w:t>
      </w:r>
      <w:r w:rsidRPr="00350684">
        <w:rPr>
          <w:i/>
          <w:spacing w:val="-10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с</w:t>
      </w:r>
      <w:r w:rsidRPr="00350684">
        <w:rPr>
          <w:i/>
          <w:spacing w:val="-9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инвалидами,</w:t>
      </w:r>
      <w:r w:rsidRPr="00350684">
        <w:rPr>
          <w:i/>
          <w:spacing w:val="-5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имеющими</w:t>
      </w:r>
      <w:r w:rsidRPr="00350684">
        <w:rPr>
          <w:i/>
          <w:spacing w:val="-1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психические</w:t>
      </w:r>
      <w:r w:rsidRPr="00350684">
        <w:rPr>
          <w:i/>
          <w:spacing w:val="-67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нарушения: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ind w:right="654"/>
        <w:jc w:val="left"/>
        <w:rPr>
          <w:sz w:val="28"/>
          <w:szCs w:val="28"/>
        </w:rPr>
      </w:pPr>
      <w:r w:rsidRPr="00350684">
        <w:rPr>
          <w:sz w:val="28"/>
          <w:szCs w:val="28"/>
        </w:rPr>
        <w:t>Психические</w:t>
      </w:r>
      <w:r w:rsidRPr="00350684">
        <w:rPr>
          <w:spacing w:val="3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нарушения</w:t>
      </w:r>
      <w:r w:rsidRPr="00350684">
        <w:rPr>
          <w:spacing w:val="31"/>
          <w:sz w:val="28"/>
          <w:szCs w:val="28"/>
        </w:rPr>
        <w:t xml:space="preserve"> </w:t>
      </w:r>
      <w:r w:rsidRPr="00350684">
        <w:rPr>
          <w:sz w:val="28"/>
          <w:szCs w:val="28"/>
        </w:rPr>
        <w:t>–</w:t>
      </w:r>
      <w:r w:rsidRPr="00350684">
        <w:rPr>
          <w:spacing w:val="33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28"/>
          <w:sz w:val="28"/>
          <w:szCs w:val="28"/>
        </w:rPr>
        <w:t xml:space="preserve"> </w:t>
      </w:r>
      <w:r w:rsidRPr="00350684">
        <w:rPr>
          <w:sz w:val="28"/>
          <w:szCs w:val="28"/>
        </w:rPr>
        <w:t>то</w:t>
      </w:r>
      <w:r w:rsidRPr="00350684">
        <w:rPr>
          <w:spacing w:val="30"/>
          <w:sz w:val="28"/>
          <w:szCs w:val="28"/>
        </w:rPr>
        <w:t xml:space="preserve"> </w:t>
      </w:r>
      <w:r w:rsidRPr="00350684">
        <w:rPr>
          <w:sz w:val="28"/>
          <w:szCs w:val="28"/>
        </w:rPr>
        <w:t>же</w:t>
      </w:r>
      <w:r w:rsidRPr="00350684">
        <w:rPr>
          <w:spacing w:val="32"/>
          <w:sz w:val="28"/>
          <w:szCs w:val="28"/>
        </w:rPr>
        <w:t xml:space="preserve"> </w:t>
      </w:r>
      <w:r w:rsidRPr="00350684">
        <w:rPr>
          <w:sz w:val="28"/>
          <w:szCs w:val="28"/>
        </w:rPr>
        <w:t>самое,</w:t>
      </w:r>
      <w:r w:rsidRPr="00350684">
        <w:rPr>
          <w:spacing w:val="3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29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проблемы</w:t>
      </w:r>
      <w:r w:rsidRPr="00350684">
        <w:rPr>
          <w:spacing w:val="28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3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развитии.</w:t>
      </w:r>
      <w:r w:rsidRPr="00350684">
        <w:rPr>
          <w:spacing w:val="3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Люди</w:t>
      </w:r>
      <w:r w:rsidRPr="00350684">
        <w:rPr>
          <w:spacing w:val="3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психическими</w:t>
      </w:r>
      <w:r w:rsidRPr="00350684">
        <w:rPr>
          <w:spacing w:val="13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проблемами</w:t>
      </w:r>
      <w:r w:rsidRPr="00350684">
        <w:rPr>
          <w:spacing w:val="15"/>
          <w:sz w:val="28"/>
          <w:szCs w:val="28"/>
        </w:rPr>
        <w:t xml:space="preserve"> </w:t>
      </w:r>
      <w:r w:rsidRPr="00350684">
        <w:rPr>
          <w:sz w:val="28"/>
          <w:szCs w:val="28"/>
        </w:rPr>
        <w:t>могут</w:t>
      </w:r>
      <w:r w:rsidRPr="00350684">
        <w:rPr>
          <w:spacing w:val="14"/>
          <w:sz w:val="28"/>
          <w:szCs w:val="28"/>
        </w:rPr>
        <w:t xml:space="preserve"> </w:t>
      </w:r>
      <w:r w:rsidRPr="00350684">
        <w:rPr>
          <w:sz w:val="28"/>
          <w:szCs w:val="28"/>
        </w:rPr>
        <w:t>испытывать</w:t>
      </w:r>
      <w:r w:rsidRPr="00350684">
        <w:rPr>
          <w:spacing w:val="14"/>
          <w:sz w:val="28"/>
          <w:szCs w:val="28"/>
        </w:rPr>
        <w:t xml:space="preserve"> </w:t>
      </w:r>
      <w:r w:rsidRPr="00350684">
        <w:rPr>
          <w:sz w:val="28"/>
          <w:szCs w:val="28"/>
        </w:rPr>
        <w:t>эмоциональные</w:t>
      </w:r>
      <w:r w:rsidRPr="00350684">
        <w:rPr>
          <w:spacing w:val="12"/>
          <w:sz w:val="28"/>
          <w:szCs w:val="28"/>
        </w:rPr>
        <w:t xml:space="preserve"> </w:t>
      </w:r>
      <w:r w:rsidRPr="00350684">
        <w:rPr>
          <w:sz w:val="28"/>
          <w:szCs w:val="28"/>
        </w:rPr>
        <w:t>расстройства</w:t>
      </w:r>
    </w:p>
    <w:p w:rsidR="00170A19" w:rsidRPr="00350684" w:rsidRDefault="00170A19">
      <w:pPr>
        <w:rPr>
          <w:sz w:val="28"/>
          <w:szCs w:val="28"/>
        </w:rPr>
        <w:sectPr w:rsidR="00170A19" w:rsidRPr="00350684">
          <w:pgSz w:w="11920" w:h="16850"/>
          <w:pgMar w:top="360" w:right="200" w:bottom="1180" w:left="840" w:header="0" w:footer="938" w:gutter="0"/>
          <w:cols w:space="720"/>
        </w:sectPr>
      </w:pPr>
    </w:p>
    <w:p w:rsidR="00170A19" w:rsidRPr="00350684" w:rsidRDefault="006F68F4">
      <w:pPr>
        <w:pStyle w:val="a3"/>
        <w:spacing w:before="71"/>
        <w:ind w:right="653" w:firstLine="0"/>
      </w:pPr>
      <w:r w:rsidRPr="00350684">
        <w:lastRenderedPageBreak/>
        <w:t>или</w:t>
      </w:r>
      <w:r w:rsidRPr="00350684">
        <w:rPr>
          <w:spacing w:val="1"/>
        </w:rPr>
        <w:t xml:space="preserve"> </w:t>
      </w:r>
      <w:r w:rsidRPr="00350684">
        <w:t>замешательство,</w:t>
      </w:r>
      <w:r w:rsidRPr="00350684">
        <w:rPr>
          <w:spacing w:val="1"/>
        </w:rPr>
        <w:t xml:space="preserve"> </w:t>
      </w:r>
      <w:r w:rsidRPr="00350684">
        <w:t>осложняющие</w:t>
      </w:r>
      <w:r w:rsidRPr="00350684">
        <w:rPr>
          <w:spacing w:val="1"/>
        </w:rPr>
        <w:t xml:space="preserve"> </w:t>
      </w:r>
      <w:r w:rsidRPr="00350684">
        <w:t>их</w:t>
      </w:r>
      <w:r w:rsidRPr="00350684">
        <w:rPr>
          <w:spacing w:val="1"/>
        </w:rPr>
        <w:t xml:space="preserve"> </w:t>
      </w:r>
      <w:r w:rsidRPr="00350684">
        <w:t>жизнь.</w:t>
      </w:r>
      <w:r w:rsidRPr="00350684">
        <w:rPr>
          <w:spacing w:val="1"/>
        </w:rPr>
        <w:t xml:space="preserve"> </w:t>
      </w:r>
      <w:r w:rsidRPr="00350684">
        <w:t>У</w:t>
      </w:r>
      <w:r w:rsidRPr="00350684">
        <w:rPr>
          <w:spacing w:val="1"/>
        </w:rPr>
        <w:t xml:space="preserve"> </w:t>
      </w:r>
      <w:r w:rsidRPr="00350684">
        <w:t>них</w:t>
      </w:r>
      <w:r w:rsidRPr="00350684">
        <w:rPr>
          <w:spacing w:val="1"/>
        </w:rPr>
        <w:t xml:space="preserve"> </w:t>
      </w:r>
      <w:r w:rsidRPr="00350684">
        <w:t>свой</w:t>
      </w:r>
      <w:r w:rsidRPr="00350684">
        <w:rPr>
          <w:spacing w:val="1"/>
        </w:rPr>
        <w:t xml:space="preserve"> </w:t>
      </w:r>
      <w:r w:rsidRPr="00350684">
        <w:t>особый</w:t>
      </w:r>
      <w:r w:rsidRPr="00350684">
        <w:rPr>
          <w:spacing w:val="71"/>
        </w:rPr>
        <w:t xml:space="preserve"> </w:t>
      </w:r>
      <w:r w:rsidRPr="00350684">
        <w:t>и</w:t>
      </w:r>
      <w:r w:rsidRPr="00350684">
        <w:rPr>
          <w:spacing w:val="1"/>
        </w:rPr>
        <w:t xml:space="preserve"> </w:t>
      </w:r>
      <w:r w:rsidRPr="00350684">
        <w:t>изменчивый</w:t>
      </w:r>
      <w:r w:rsidRPr="00350684">
        <w:rPr>
          <w:spacing w:val="-1"/>
        </w:rPr>
        <w:t xml:space="preserve"> </w:t>
      </w:r>
      <w:r w:rsidRPr="00350684">
        <w:t>взгляд</w:t>
      </w:r>
      <w:r w:rsidRPr="00350684">
        <w:rPr>
          <w:spacing w:val="4"/>
        </w:rPr>
        <w:t xml:space="preserve"> </w:t>
      </w:r>
      <w:r w:rsidRPr="00350684">
        <w:t>на</w:t>
      </w:r>
      <w:r w:rsidRPr="00350684">
        <w:rPr>
          <w:spacing w:val="-1"/>
        </w:rPr>
        <w:t xml:space="preserve"> </w:t>
      </w:r>
      <w:r w:rsidRPr="00350684">
        <w:t>мир.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"/>
        <w:ind w:right="654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надо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думать,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психическими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нарушениями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обязательно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нуждаются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дополнительной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помощи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4"/>
          <w:sz w:val="28"/>
          <w:szCs w:val="28"/>
        </w:rPr>
        <w:t xml:space="preserve"> </w:t>
      </w:r>
      <w:r w:rsidRPr="00350684">
        <w:rPr>
          <w:sz w:val="28"/>
          <w:szCs w:val="28"/>
        </w:rPr>
        <w:t>специальном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обращении.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5"/>
        <w:rPr>
          <w:sz w:val="28"/>
          <w:szCs w:val="28"/>
        </w:rPr>
      </w:pPr>
      <w:r w:rsidRPr="00350684">
        <w:rPr>
          <w:sz w:val="28"/>
          <w:szCs w:val="28"/>
        </w:rPr>
        <w:t>Обращайтесь с людьми с психическими нарушениями как с личностями. 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нужно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делать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преждевременных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выводов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основании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опыта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общения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другими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людьми с такой же формой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инвалидности.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5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следует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думать,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психическими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нарушениями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более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других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склонн</w:t>
      </w:r>
      <w:r w:rsidRPr="00350684">
        <w:rPr>
          <w:sz w:val="28"/>
          <w:szCs w:val="28"/>
        </w:rPr>
        <w:t>ы к насилию. Это миф. Если вы дружелюбны, они будут чувствовать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себя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спокойно.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1"/>
        <w:rPr>
          <w:sz w:val="28"/>
          <w:szCs w:val="28"/>
        </w:rPr>
      </w:pPr>
      <w:r w:rsidRPr="00350684">
        <w:rPr>
          <w:sz w:val="28"/>
          <w:szCs w:val="28"/>
        </w:rPr>
        <w:t>Неверно,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психическими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нарушениями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имеют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проблемы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понимании или ниже по уровню интеллекта, чем большинство людей. 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человек, имеющий психические нарушения, расстроен, спросите его спокойно,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4"/>
          <w:sz w:val="28"/>
          <w:szCs w:val="28"/>
        </w:rPr>
        <w:t xml:space="preserve"> </w:t>
      </w:r>
      <w:r w:rsidRPr="00350684">
        <w:rPr>
          <w:sz w:val="28"/>
          <w:szCs w:val="28"/>
        </w:rPr>
        <w:t>вы можете</w:t>
      </w:r>
      <w:r w:rsidRPr="00350684">
        <w:rPr>
          <w:spacing w:val="4"/>
          <w:sz w:val="28"/>
          <w:szCs w:val="28"/>
        </w:rPr>
        <w:t xml:space="preserve"> </w:t>
      </w:r>
      <w:r w:rsidRPr="00350684">
        <w:rPr>
          <w:sz w:val="28"/>
          <w:szCs w:val="28"/>
        </w:rPr>
        <w:t>сделать,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чтобы</w:t>
      </w:r>
      <w:r w:rsidRPr="00350684">
        <w:rPr>
          <w:spacing w:val="5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помочь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ему.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2"/>
        <w:rPr>
          <w:sz w:val="28"/>
          <w:szCs w:val="28"/>
        </w:rPr>
      </w:pPr>
      <w:r w:rsidRPr="00350684">
        <w:rPr>
          <w:sz w:val="28"/>
          <w:szCs w:val="28"/>
        </w:rPr>
        <w:t>Не говорите резко с человеком, имеющим психические нарушения, даже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</w:t>
      </w:r>
      <w:r w:rsidRPr="00350684">
        <w:rPr>
          <w:spacing w:val="-8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есть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для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этого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основания.</w:t>
      </w:r>
    </w:p>
    <w:p w:rsidR="00170A19" w:rsidRPr="00350684" w:rsidRDefault="00170A19">
      <w:pPr>
        <w:pStyle w:val="a3"/>
        <w:spacing w:before="7"/>
        <w:ind w:left="0" w:firstLine="0"/>
        <w:jc w:val="left"/>
      </w:pPr>
    </w:p>
    <w:p w:rsidR="00170A19" w:rsidRPr="00350684" w:rsidRDefault="006F68F4">
      <w:pPr>
        <w:pStyle w:val="a4"/>
        <w:numPr>
          <w:ilvl w:val="1"/>
          <w:numId w:val="2"/>
        </w:numPr>
        <w:tabs>
          <w:tab w:val="left" w:pos="668"/>
        </w:tabs>
        <w:spacing w:before="1" w:line="242" w:lineRule="auto"/>
        <w:ind w:right="1135"/>
        <w:rPr>
          <w:i/>
          <w:sz w:val="28"/>
          <w:szCs w:val="28"/>
        </w:rPr>
      </w:pPr>
      <w:r w:rsidRPr="00350684">
        <w:rPr>
          <w:i/>
          <w:sz w:val="28"/>
          <w:szCs w:val="28"/>
        </w:rPr>
        <w:t>Правила</w:t>
      </w:r>
      <w:r w:rsidRPr="00350684">
        <w:rPr>
          <w:i/>
          <w:spacing w:val="-9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этикета</w:t>
      </w:r>
      <w:r w:rsidRPr="00350684">
        <w:rPr>
          <w:i/>
          <w:spacing w:val="-9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при</w:t>
      </w:r>
      <w:r w:rsidRPr="00350684">
        <w:rPr>
          <w:i/>
          <w:spacing w:val="-1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общении</w:t>
      </w:r>
      <w:r w:rsidRPr="00350684">
        <w:rPr>
          <w:i/>
          <w:spacing w:val="-10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с</w:t>
      </w:r>
      <w:r w:rsidRPr="00350684">
        <w:rPr>
          <w:i/>
          <w:spacing w:val="-11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инвали</w:t>
      </w:r>
      <w:r w:rsidRPr="00350684">
        <w:rPr>
          <w:i/>
          <w:sz w:val="28"/>
          <w:szCs w:val="28"/>
        </w:rPr>
        <w:t>дом,</w:t>
      </w:r>
      <w:r w:rsidRPr="00350684">
        <w:rPr>
          <w:i/>
          <w:spacing w:val="-7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испытывающим</w:t>
      </w:r>
      <w:r w:rsidR="006A1F14" w:rsidRPr="00350684">
        <w:rPr>
          <w:i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затруднения</w:t>
      </w:r>
      <w:r w:rsidRPr="00350684">
        <w:rPr>
          <w:i/>
          <w:spacing w:val="-3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в</w:t>
      </w:r>
      <w:r w:rsidRPr="00350684">
        <w:rPr>
          <w:i/>
          <w:spacing w:val="-67"/>
          <w:sz w:val="28"/>
          <w:szCs w:val="28"/>
        </w:rPr>
        <w:t xml:space="preserve"> </w:t>
      </w:r>
      <w:r w:rsidRPr="00350684">
        <w:rPr>
          <w:i/>
          <w:sz w:val="28"/>
          <w:szCs w:val="28"/>
        </w:rPr>
        <w:t>речи: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7"/>
          <w:tab w:val="left" w:pos="668"/>
        </w:tabs>
        <w:ind w:right="651"/>
        <w:jc w:val="left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39"/>
          <w:sz w:val="28"/>
          <w:szCs w:val="28"/>
        </w:rPr>
        <w:t xml:space="preserve"> </w:t>
      </w:r>
      <w:r w:rsidRPr="00350684">
        <w:rPr>
          <w:sz w:val="28"/>
          <w:szCs w:val="28"/>
        </w:rPr>
        <w:t>игнорируйте</w:t>
      </w:r>
      <w:r w:rsidRPr="00350684">
        <w:rPr>
          <w:spacing w:val="40"/>
          <w:sz w:val="28"/>
          <w:szCs w:val="28"/>
        </w:rPr>
        <w:t xml:space="preserve"> </w:t>
      </w:r>
      <w:r w:rsidRPr="00350684">
        <w:rPr>
          <w:sz w:val="28"/>
          <w:szCs w:val="28"/>
        </w:rPr>
        <w:t>людей,</w:t>
      </w:r>
      <w:r w:rsidRPr="00350684">
        <w:rPr>
          <w:spacing w:val="39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которым</w:t>
      </w:r>
      <w:r w:rsidRPr="00350684">
        <w:rPr>
          <w:spacing w:val="40"/>
          <w:sz w:val="28"/>
          <w:szCs w:val="28"/>
        </w:rPr>
        <w:t xml:space="preserve"> </w:t>
      </w:r>
      <w:r w:rsidRPr="00350684">
        <w:rPr>
          <w:sz w:val="28"/>
          <w:szCs w:val="28"/>
        </w:rPr>
        <w:t>трудно</w:t>
      </w:r>
      <w:r w:rsidRPr="00350684">
        <w:rPr>
          <w:spacing w:val="41"/>
          <w:sz w:val="28"/>
          <w:szCs w:val="28"/>
        </w:rPr>
        <w:t xml:space="preserve"> </w:t>
      </w:r>
      <w:r w:rsidRPr="00350684">
        <w:rPr>
          <w:sz w:val="28"/>
          <w:szCs w:val="28"/>
        </w:rPr>
        <w:t>говорить,</w:t>
      </w:r>
      <w:r w:rsidRPr="00350684">
        <w:rPr>
          <w:spacing w:val="4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потому</w:t>
      </w:r>
      <w:r w:rsidRPr="00350684">
        <w:rPr>
          <w:spacing w:val="37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43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понять</w:t>
      </w:r>
      <w:r w:rsidRPr="00350684">
        <w:rPr>
          <w:spacing w:val="38"/>
          <w:sz w:val="28"/>
          <w:szCs w:val="28"/>
        </w:rPr>
        <w:t xml:space="preserve"> </w:t>
      </w:r>
      <w:r w:rsidRPr="00350684">
        <w:rPr>
          <w:sz w:val="28"/>
          <w:szCs w:val="28"/>
        </w:rPr>
        <w:t>их</w:t>
      </w:r>
      <w:r w:rsidRPr="00350684">
        <w:rPr>
          <w:spacing w:val="41"/>
          <w:sz w:val="28"/>
          <w:szCs w:val="28"/>
        </w:rPr>
        <w:t xml:space="preserve"> </w:t>
      </w:r>
      <w:r w:rsidRPr="00350684">
        <w:rPr>
          <w:sz w:val="28"/>
          <w:szCs w:val="28"/>
        </w:rPr>
        <w:t>– в</w:t>
      </w:r>
      <w:r w:rsidRPr="00350684">
        <w:rPr>
          <w:spacing w:val="-67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ваших</w:t>
      </w:r>
      <w:r w:rsidRPr="00350684">
        <w:rPr>
          <w:spacing w:val="-8"/>
          <w:sz w:val="28"/>
          <w:szCs w:val="28"/>
        </w:rPr>
        <w:t xml:space="preserve"> </w:t>
      </w:r>
      <w:r w:rsidRPr="00350684">
        <w:rPr>
          <w:sz w:val="28"/>
          <w:szCs w:val="28"/>
        </w:rPr>
        <w:t>интересах.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1"/>
        <w:rPr>
          <w:sz w:val="28"/>
          <w:szCs w:val="28"/>
        </w:rPr>
      </w:pPr>
      <w:r w:rsidRPr="00350684">
        <w:rPr>
          <w:sz w:val="28"/>
          <w:szCs w:val="28"/>
        </w:rPr>
        <w:t>Не перебивайте и не поправляйте человека, который испытывает трудности 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речи. Начинайте говорить только тогда, когда убедитесь, что он уже закончил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свою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мысль.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1"/>
        <w:ind w:right="656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пытайтесь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ускорить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разговор.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Будьте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готовы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к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тому,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разговор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человеком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затрудненной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речью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займет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больше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времени.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pacing w:val="-1"/>
          <w:sz w:val="28"/>
          <w:szCs w:val="28"/>
        </w:rPr>
        <w:t>спешите,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лучше, извинившись,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договориться об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общении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-7"/>
          <w:sz w:val="28"/>
          <w:szCs w:val="28"/>
        </w:rPr>
        <w:t xml:space="preserve"> </w:t>
      </w:r>
      <w:r w:rsidRPr="00350684">
        <w:rPr>
          <w:sz w:val="28"/>
          <w:szCs w:val="28"/>
        </w:rPr>
        <w:t>другое</w:t>
      </w:r>
      <w:r w:rsidRPr="00350684">
        <w:rPr>
          <w:spacing w:val="-17"/>
          <w:sz w:val="28"/>
          <w:szCs w:val="28"/>
        </w:rPr>
        <w:t xml:space="preserve"> </w:t>
      </w:r>
      <w:r w:rsidRPr="00350684">
        <w:rPr>
          <w:sz w:val="28"/>
          <w:szCs w:val="28"/>
        </w:rPr>
        <w:t>время.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2"/>
        <w:ind w:right="653"/>
        <w:rPr>
          <w:sz w:val="28"/>
          <w:szCs w:val="28"/>
        </w:rPr>
      </w:pPr>
      <w:r w:rsidRPr="00350684">
        <w:rPr>
          <w:sz w:val="28"/>
          <w:szCs w:val="28"/>
        </w:rPr>
        <w:t>Смотрите в лицо собеседнику, поддерживайте визуальный контакт. Отдайте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этой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беседе все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ваше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внимание.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2"/>
        <w:ind w:right="656"/>
        <w:rPr>
          <w:sz w:val="28"/>
          <w:szCs w:val="28"/>
        </w:rPr>
      </w:pPr>
      <w:r w:rsidRPr="00350684">
        <w:rPr>
          <w:sz w:val="28"/>
          <w:szCs w:val="28"/>
        </w:rPr>
        <w:t>Не думайте, что затруднения в речи — показатель низкого уровня интеллекта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человека.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3"/>
        <w:ind w:hanging="568"/>
        <w:rPr>
          <w:sz w:val="28"/>
          <w:szCs w:val="28"/>
        </w:rPr>
      </w:pPr>
      <w:r w:rsidRPr="00350684">
        <w:rPr>
          <w:sz w:val="28"/>
          <w:szCs w:val="28"/>
        </w:rPr>
        <w:t>Старайтесь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задавать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вопросы,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которые требуют коротких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ответов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или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кивка.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ind w:right="653"/>
        <w:rPr>
          <w:sz w:val="28"/>
          <w:szCs w:val="28"/>
        </w:rPr>
      </w:pP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притворяйтесь,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поняли,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что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вам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сказали.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стесняйтесь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переспросить. Если вам снова не удалось понять, попросите</w:t>
      </w:r>
      <w:r w:rsidRPr="00350684">
        <w:rPr>
          <w:spacing w:val="70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произнести слово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более медленном темпе,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возможно, по</w:t>
      </w:r>
      <w:r w:rsidRPr="00350684">
        <w:rPr>
          <w:spacing w:val="-9"/>
          <w:sz w:val="28"/>
          <w:szCs w:val="28"/>
        </w:rPr>
        <w:t xml:space="preserve"> </w:t>
      </w:r>
      <w:r w:rsidRPr="00350684">
        <w:rPr>
          <w:sz w:val="28"/>
          <w:szCs w:val="28"/>
        </w:rPr>
        <w:t>буквам.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4"/>
        <w:ind w:right="654"/>
        <w:rPr>
          <w:sz w:val="28"/>
          <w:szCs w:val="28"/>
        </w:rPr>
      </w:pPr>
      <w:r w:rsidRPr="00350684">
        <w:rPr>
          <w:sz w:val="28"/>
          <w:szCs w:val="28"/>
        </w:rPr>
        <w:t>Не забывайте, что чело</w:t>
      </w:r>
      <w:r w:rsidRPr="00350684">
        <w:rPr>
          <w:sz w:val="28"/>
          <w:szCs w:val="28"/>
        </w:rPr>
        <w:t>веку с нарушенной речью тоже нужно высказаться. 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перебивайте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его</w:t>
      </w:r>
      <w:r w:rsidRPr="00350684">
        <w:rPr>
          <w:spacing w:val="-2"/>
          <w:sz w:val="28"/>
          <w:szCs w:val="28"/>
        </w:rPr>
        <w:t xml:space="preserve"> </w:t>
      </w:r>
      <w:r w:rsidRPr="00350684">
        <w:rPr>
          <w:sz w:val="28"/>
          <w:szCs w:val="28"/>
        </w:rPr>
        <w:t>и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 подавляйте.</w:t>
      </w:r>
      <w:r w:rsidRPr="00350684">
        <w:rPr>
          <w:spacing w:val="2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торопите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говорящего.</w:t>
      </w:r>
    </w:p>
    <w:p w:rsidR="00170A19" w:rsidRPr="00350684" w:rsidRDefault="006F68F4">
      <w:pPr>
        <w:pStyle w:val="a4"/>
        <w:numPr>
          <w:ilvl w:val="0"/>
          <w:numId w:val="1"/>
        </w:numPr>
        <w:tabs>
          <w:tab w:val="left" w:pos="668"/>
        </w:tabs>
        <w:spacing w:before="2"/>
        <w:ind w:right="653"/>
        <w:rPr>
          <w:sz w:val="28"/>
          <w:szCs w:val="28"/>
        </w:rPr>
      </w:pPr>
      <w:r w:rsidRPr="00350684">
        <w:rPr>
          <w:sz w:val="28"/>
          <w:szCs w:val="28"/>
        </w:rPr>
        <w:t>Если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у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вас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возникают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проблемы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общении,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спросите,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не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хочет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ли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ваш</w:t>
      </w:r>
      <w:r w:rsidRPr="00350684">
        <w:rPr>
          <w:spacing w:val="1"/>
          <w:sz w:val="28"/>
          <w:szCs w:val="28"/>
        </w:rPr>
        <w:t xml:space="preserve"> </w:t>
      </w:r>
      <w:r w:rsidRPr="00350684">
        <w:rPr>
          <w:sz w:val="28"/>
          <w:szCs w:val="28"/>
        </w:rPr>
        <w:t>собеседник</w:t>
      </w:r>
      <w:r w:rsidRPr="00350684">
        <w:rPr>
          <w:spacing w:val="-3"/>
          <w:sz w:val="28"/>
          <w:szCs w:val="28"/>
        </w:rPr>
        <w:t xml:space="preserve"> </w:t>
      </w:r>
      <w:r w:rsidRPr="00350684">
        <w:rPr>
          <w:sz w:val="28"/>
          <w:szCs w:val="28"/>
        </w:rPr>
        <w:t>использовать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другой способ</w:t>
      </w:r>
      <w:r w:rsidRPr="00350684">
        <w:rPr>
          <w:spacing w:val="-1"/>
          <w:sz w:val="28"/>
          <w:szCs w:val="28"/>
        </w:rPr>
        <w:t xml:space="preserve"> </w:t>
      </w:r>
      <w:r w:rsidRPr="00350684">
        <w:rPr>
          <w:sz w:val="28"/>
          <w:szCs w:val="28"/>
        </w:rPr>
        <w:t>написать,</w:t>
      </w:r>
      <w:r w:rsidRPr="00350684">
        <w:rPr>
          <w:spacing w:val="-4"/>
          <w:sz w:val="28"/>
          <w:szCs w:val="28"/>
        </w:rPr>
        <w:t xml:space="preserve"> </w:t>
      </w:r>
      <w:r w:rsidRPr="00350684">
        <w:rPr>
          <w:sz w:val="28"/>
          <w:szCs w:val="28"/>
        </w:rPr>
        <w:t>напечатать.</w:t>
      </w:r>
    </w:p>
    <w:sectPr w:rsidR="00170A19" w:rsidRPr="00350684">
      <w:pgSz w:w="11920" w:h="16850"/>
      <w:pgMar w:top="360" w:right="200" w:bottom="1180" w:left="840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F4" w:rsidRDefault="006F68F4">
      <w:r>
        <w:separator/>
      </w:r>
    </w:p>
  </w:endnote>
  <w:endnote w:type="continuationSeparator" w:id="0">
    <w:p w:rsidR="006F68F4" w:rsidRDefault="006F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A19" w:rsidRDefault="006F68F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1.75pt;width:11.6pt;height:13.05pt;z-index:-251658752;mso-position-horizontal-relative:page;mso-position-vertical-relative:page" filled="f" stroked="f">
          <v:textbox inset="0,0,0,0">
            <w:txbxContent>
              <w:p w:rsidR="00170A19" w:rsidRDefault="006F68F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5068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F4" w:rsidRDefault="006F68F4">
      <w:r>
        <w:separator/>
      </w:r>
    </w:p>
  </w:footnote>
  <w:footnote w:type="continuationSeparator" w:id="0">
    <w:p w:rsidR="006F68F4" w:rsidRDefault="006F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74DDD"/>
    <w:multiLevelType w:val="multilevel"/>
    <w:tmpl w:val="67D616D8"/>
    <w:lvl w:ilvl="0">
      <w:start w:val="1"/>
      <w:numFmt w:val="decimal"/>
      <w:lvlText w:val="%1"/>
      <w:lvlJc w:val="left"/>
      <w:pPr>
        <w:ind w:left="6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1">
    <w:nsid w:val="222C2271"/>
    <w:multiLevelType w:val="multilevel"/>
    <w:tmpl w:val="D8D60634"/>
    <w:lvl w:ilvl="0">
      <w:start w:val="3"/>
      <w:numFmt w:val="decimal"/>
      <w:lvlText w:val="%1"/>
      <w:lvlJc w:val="left"/>
      <w:pPr>
        <w:ind w:left="6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2">
    <w:nsid w:val="2A942753"/>
    <w:multiLevelType w:val="multilevel"/>
    <w:tmpl w:val="3CAA97F8"/>
    <w:lvl w:ilvl="0">
      <w:start w:val="2"/>
      <w:numFmt w:val="decimal"/>
      <w:lvlText w:val="%1"/>
      <w:lvlJc w:val="left"/>
      <w:pPr>
        <w:ind w:left="6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3">
    <w:nsid w:val="445D604E"/>
    <w:multiLevelType w:val="hybridMultilevel"/>
    <w:tmpl w:val="D78223B4"/>
    <w:lvl w:ilvl="0" w:tplc="38B0263C">
      <w:numFmt w:val="bullet"/>
      <w:lvlText w:val=""/>
      <w:lvlJc w:val="left"/>
      <w:pPr>
        <w:ind w:left="667" w:hanging="567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0D8E7B10">
      <w:numFmt w:val="bullet"/>
      <w:lvlText w:val="•"/>
      <w:lvlJc w:val="left"/>
      <w:pPr>
        <w:ind w:left="1681" w:hanging="567"/>
      </w:pPr>
      <w:rPr>
        <w:rFonts w:hint="default"/>
        <w:lang w:val="ru-RU" w:eastAsia="en-US" w:bidi="ar-SA"/>
      </w:rPr>
    </w:lvl>
    <w:lvl w:ilvl="2" w:tplc="7BFCF348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 w:tplc="B70E06C4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 w:tplc="EA3A3F0E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 w:tplc="8A30EABA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 w:tplc="A2EEF20E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 w:tplc="98F2FBF6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 w:tplc="A62EA80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4">
    <w:nsid w:val="5C7C387A"/>
    <w:multiLevelType w:val="multilevel"/>
    <w:tmpl w:val="870A0CB6"/>
    <w:lvl w:ilvl="0">
      <w:start w:val="4"/>
      <w:numFmt w:val="decimal"/>
      <w:lvlText w:val="%1"/>
      <w:lvlJc w:val="left"/>
      <w:pPr>
        <w:ind w:left="6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" w:hanging="567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8" w:hanging="567"/>
      </w:pPr>
      <w:rPr>
        <w:rFonts w:hint="default"/>
        <w:lang w:val="ru-RU" w:eastAsia="en-US" w:bidi="ar-SA"/>
      </w:rPr>
    </w:lvl>
  </w:abstractNum>
  <w:abstractNum w:abstractNumId="5">
    <w:nsid w:val="5EF9441E"/>
    <w:multiLevelType w:val="hybridMultilevel"/>
    <w:tmpl w:val="C8F4B040"/>
    <w:lvl w:ilvl="0" w:tplc="1958CD5A">
      <w:start w:val="1"/>
      <w:numFmt w:val="upperRoman"/>
      <w:lvlText w:val="%1."/>
      <w:lvlJc w:val="left"/>
      <w:pPr>
        <w:ind w:left="4606" w:hanging="252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8"/>
        <w:szCs w:val="28"/>
        <w:lang w:val="ru-RU" w:eastAsia="en-US" w:bidi="ar-SA"/>
      </w:rPr>
    </w:lvl>
    <w:lvl w:ilvl="1" w:tplc="B5447B40">
      <w:numFmt w:val="bullet"/>
      <w:lvlText w:val="•"/>
      <w:lvlJc w:val="left"/>
      <w:pPr>
        <w:ind w:left="5227" w:hanging="252"/>
      </w:pPr>
      <w:rPr>
        <w:rFonts w:hint="default"/>
        <w:lang w:val="ru-RU" w:eastAsia="en-US" w:bidi="ar-SA"/>
      </w:rPr>
    </w:lvl>
    <w:lvl w:ilvl="2" w:tplc="A27CEA1C">
      <w:numFmt w:val="bullet"/>
      <w:lvlText w:val="•"/>
      <w:lvlJc w:val="left"/>
      <w:pPr>
        <w:ind w:left="5854" w:hanging="252"/>
      </w:pPr>
      <w:rPr>
        <w:rFonts w:hint="default"/>
        <w:lang w:val="ru-RU" w:eastAsia="en-US" w:bidi="ar-SA"/>
      </w:rPr>
    </w:lvl>
    <w:lvl w:ilvl="3" w:tplc="E5441CF0">
      <w:numFmt w:val="bullet"/>
      <w:lvlText w:val="•"/>
      <w:lvlJc w:val="left"/>
      <w:pPr>
        <w:ind w:left="6481" w:hanging="252"/>
      </w:pPr>
      <w:rPr>
        <w:rFonts w:hint="default"/>
        <w:lang w:val="ru-RU" w:eastAsia="en-US" w:bidi="ar-SA"/>
      </w:rPr>
    </w:lvl>
    <w:lvl w:ilvl="4" w:tplc="64B26A30">
      <w:numFmt w:val="bullet"/>
      <w:lvlText w:val="•"/>
      <w:lvlJc w:val="left"/>
      <w:pPr>
        <w:ind w:left="7108" w:hanging="252"/>
      </w:pPr>
      <w:rPr>
        <w:rFonts w:hint="default"/>
        <w:lang w:val="ru-RU" w:eastAsia="en-US" w:bidi="ar-SA"/>
      </w:rPr>
    </w:lvl>
    <w:lvl w:ilvl="5" w:tplc="367A433C">
      <w:numFmt w:val="bullet"/>
      <w:lvlText w:val="•"/>
      <w:lvlJc w:val="left"/>
      <w:pPr>
        <w:ind w:left="7735" w:hanging="252"/>
      </w:pPr>
      <w:rPr>
        <w:rFonts w:hint="default"/>
        <w:lang w:val="ru-RU" w:eastAsia="en-US" w:bidi="ar-SA"/>
      </w:rPr>
    </w:lvl>
    <w:lvl w:ilvl="6" w:tplc="A8A670C8">
      <w:numFmt w:val="bullet"/>
      <w:lvlText w:val="•"/>
      <w:lvlJc w:val="left"/>
      <w:pPr>
        <w:ind w:left="8362" w:hanging="252"/>
      </w:pPr>
      <w:rPr>
        <w:rFonts w:hint="default"/>
        <w:lang w:val="ru-RU" w:eastAsia="en-US" w:bidi="ar-SA"/>
      </w:rPr>
    </w:lvl>
    <w:lvl w:ilvl="7" w:tplc="387C3C10">
      <w:numFmt w:val="bullet"/>
      <w:lvlText w:val="•"/>
      <w:lvlJc w:val="left"/>
      <w:pPr>
        <w:ind w:left="8989" w:hanging="252"/>
      </w:pPr>
      <w:rPr>
        <w:rFonts w:hint="default"/>
        <w:lang w:val="ru-RU" w:eastAsia="en-US" w:bidi="ar-SA"/>
      </w:rPr>
    </w:lvl>
    <w:lvl w:ilvl="8" w:tplc="A126D812">
      <w:numFmt w:val="bullet"/>
      <w:lvlText w:val="•"/>
      <w:lvlJc w:val="left"/>
      <w:pPr>
        <w:ind w:left="9616" w:hanging="2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0A19"/>
    <w:rsid w:val="00170A19"/>
    <w:rsid w:val="00350684"/>
    <w:rsid w:val="006A1F14"/>
    <w:rsid w:val="006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7" w:hanging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7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A1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F1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2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7" w:hanging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67" w:hanging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A1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F1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2024-11-25T03:33:00Z</cp:lastPrinted>
  <dcterms:created xsi:type="dcterms:W3CDTF">2024-11-25T03:33:00Z</dcterms:created>
  <dcterms:modified xsi:type="dcterms:W3CDTF">2024-11-25T03:33:00Z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2024-11-25T00:00:00Z</vt:filetime>
  </property>
</Properties>
</file>